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60" w:rsidRPr="001A4D60" w:rsidRDefault="001A4D60" w:rsidP="001A4D60">
      <w:pPr>
        <w:spacing w:after="0" w:line="240" w:lineRule="auto"/>
        <w:ind w:left="-708" w:hanging="1"/>
        <w:jc w:val="right"/>
        <w:rPr>
          <w:sz w:val="24"/>
          <w:szCs w:val="24"/>
        </w:rPr>
      </w:pPr>
      <w:r w:rsidRPr="001A4D60">
        <w:rPr>
          <w:sz w:val="24"/>
          <w:szCs w:val="24"/>
        </w:rPr>
        <w:t xml:space="preserve">                                                                       </w:t>
      </w:r>
    </w:p>
    <w:p w:rsidR="007E24B3" w:rsidRDefault="001A4D60" w:rsidP="007E24B3">
      <w:pPr>
        <w:spacing w:after="0" w:line="240" w:lineRule="auto"/>
        <w:ind w:left="-708"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Меры </w:t>
      </w:r>
      <w:r w:rsidR="007E24B3">
        <w:rPr>
          <w:b/>
          <w:sz w:val="28"/>
          <w:szCs w:val="28"/>
        </w:rPr>
        <w:t xml:space="preserve">пожарной безопасности </w:t>
      </w:r>
    </w:p>
    <w:p w:rsidR="007E24B3" w:rsidRDefault="001A4D60" w:rsidP="007E24B3">
      <w:pPr>
        <w:spacing w:after="0" w:line="240" w:lineRule="auto"/>
        <w:ind w:left="-708" w:hang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порядок действий в случае возникновения </w:t>
      </w:r>
      <w:r w:rsidR="007E24B3">
        <w:rPr>
          <w:b/>
          <w:sz w:val="28"/>
          <w:szCs w:val="28"/>
        </w:rPr>
        <w:t xml:space="preserve"> пожара</w:t>
      </w:r>
      <w:r w:rsidR="008D736F">
        <w:rPr>
          <w:b/>
          <w:sz w:val="28"/>
          <w:szCs w:val="28"/>
        </w:rPr>
        <w:t>.</w:t>
      </w:r>
      <w:r w:rsidR="007E24B3" w:rsidRPr="007E24B3">
        <w:rPr>
          <w:b/>
          <w:sz w:val="28"/>
          <w:szCs w:val="28"/>
        </w:rPr>
        <w:t xml:space="preserve"> </w:t>
      </w:r>
    </w:p>
    <w:p w:rsidR="007E24B3" w:rsidRDefault="007E24B3" w:rsidP="007E24B3">
      <w:pPr>
        <w:spacing w:after="0" w:line="240" w:lineRule="auto"/>
        <w:ind w:left="-708" w:hanging="1"/>
        <w:jc w:val="center"/>
        <w:rPr>
          <w:b/>
          <w:sz w:val="28"/>
          <w:szCs w:val="28"/>
        </w:rPr>
      </w:pPr>
    </w:p>
    <w:p w:rsidR="007E24B3" w:rsidRPr="007E24B3" w:rsidRDefault="007E24B3" w:rsidP="007E24B3">
      <w:pPr>
        <w:spacing w:after="0" w:line="240" w:lineRule="auto"/>
        <w:ind w:left="-708" w:hanging="1"/>
        <w:jc w:val="center"/>
        <w:rPr>
          <w:sz w:val="24"/>
          <w:szCs w:val="24"/>
        </w:rPr>
      </w:pPr>
      <w:r w:rsidRPr="007E24B3">
        <w:rPr>
          <w:sz w:val="24"/>
          <w:szCs w:val="24"/>
        </w:rPr>
        <w:t>Общие требования</w:t>
      </w:r>
    </w:p>
    <w:p w:rsidR="007E24B3" w:rsidRPr="007E24B3" w:rsidRDefault="007E24B3" w:rsidP="007E24B3">
      <w:pPr>
        <w:pStyle w:val="a3"/>
        <w:spacing w:after="0" w:line="240" w:lineRule="auto"/>
        <w:jc w:val="center"/>
        <w:rPr>
          <w:sz w:val="24"/>
          <w:szCs w:val="24"/>
        </w:rPr>
      </w:pP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1.1. Все проживающие принимаются в Центр после прохождения противопожарного инструктажа.                                                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1.2. Курение в помещениях запрещено.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1.3. Помещения </w:t>
      </w:r>
      <w:proofErr w:type="gramStart"/>
      <w:r w:rsidRPr="007E24B3">
        <w:rPr>
          <w:sz w:val="24"/>
          <w:szCs w:val="24"/>
        </w:rPr>
        <w:t>проживающих</w:t>
      </w:r>
      <w:proofErr w:type="gramEnd"/>
      <w:r w:rsidRPr="007E24B3">
        <w:rPr>
          <w:sz w:val="24"/>
          <w:szCs w:val="24"/>
        </w:rPr>
        <w:t xml:space="preserve"> должны содержаться в чистоте.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1.4. В помещениях запрещается: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-  готовить пищу в необорудованной  для этого комнате;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-  загромождать проходы, запасные выходы, двери;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- проводить уборку помещений и стирку с применением бензина и других легковоспламеняющихся веществ;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- пользоваться нестандартными (самодельными) электрическими приборами, а также имеющими неисправности. В случае обнаружения неисправности немедленно проинформировать администрацию;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- самостоятельно ремонтировать осветительные и нагревательные приборы;</w:t>
      </w:r>
    </w:p>
    <w:p w:rsidR="007E24B3" w:rsidRPr="007E24B3" w:rsidRDefault="007E24B3" w:rsidP="007E24B3">
      <w:pPr>
        <w:pStyle w:val="a4"/>
        <w:shd w:val="clear" w:color="auto" w:fill="FFFFFF"/>
        <w:spacing w:before="0" w:beforeAutospacing="0" w:after="0" w:afterAutospacing="0"/>
        <w:ind w:left="-709"/>
        <w:jc w:val="both"/>
        <w:rPr>
          <w:rFonts w:asciiTheme="minorHAnsi" w:hAnsiTheme="minorHAnsi"/>
        </w:rPr>
      </w:pPr>
      <w:r w:rsidRPr="007E24B3">
        <w:rPr>
          <w:rFonts w:asciiTheme="minorHAnsi" w:hAnsiTheme="minorHAnsi"/>
        </w:rPr>
        <w:t xml:space="preserve">- </w:t>
      </w:r>
      <w:r w:rsidRPr="007E24B3">
        <w:rPr>
          <w:rFonts w:asciiTheme="minorHAnsi" w:hAnsiTheme="minorHAnsi" w:cs="Helvetica"/>
          <w:color w:val="444444"/>
        </w:rPr>
        <w:t>оставлять без присмотра включенными в электрическую сеть   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завода-изготовителя.</w:t>
      </w:r>
      <w:r w:rsidRPr="007E24B3">
        <w:rPr>
          <w:rFonts w:asciiTheme="minorHAnsi" w:hAnsiTheme="minorHAnsi"/>
        </w:rPr>
        <w:t xml:space="preserve">    </w:t>
      </w:r>
    </w:p>
    <w:p w:rsidR="007E24B3" w:rsidRPr="007E24B3" w:rsidRDefault="007E24B3" w:rsidP="007E24B3">
      <w:pPr>
        <w:pStyle w:val="a4"/>
        <w:shd w:val="clear" w:color="auto" w:fill="FFFFFF"/>
        <w:spacing w:before="0" w:beforeAutospacing="0" w:after="0" w:afterAutospacing="0"/>
        <w:ind w:left="-709"/>
        <w:jc w:val="both"/>
        <w:rPr>
          <w:rFonts w:asciiTheme="minorHAnsi" w:hAnsiTheme="minorHAnsi"/>
        </w:rPr>
      </w:pPr>
      <w:r w:rsidRPr="007E24B3">
        <w:rPr>
          <w:rFonts w:asciiTheme="minorHAnsi" w:hAnsiTheme="minorHAnsi"/>
        </w:rPr>
        <w:t xml:space="preserve">                                      </w:t>
      </w:r>
    </w:p>
    <w:p w:rsidR="007E24B3" w:rsidRPr="007E24B3" w:rsidRDefault="007E24B3" w:rsidP="007E24B3">
      <w:pPr>
        <w:pStyle w:val="a3"/>
        <w:numPr>
          <w:ilvl w:val="0"/>
          <w:numId w:val="1"/>
        </w:numPr>
        <w:spacing w:after="0" w:line="240" w:lineRule="auto"/>
        <w:jc w:val="center"/>
        <w:rPr>
          <w:sz w:val="24"/>
          <w:szCs w:val="24"/>
        </w:rPr>
      </w:pPr>
      <w:r w:rsidRPr="007E24B3">
        <w:rPr>
          <w:sz w:val="24"/>
          <w:szCs w:val="24"/>
        </w:rPr>
        <w:t>Порядок действий при пожаре</w:t>
      </w:r>
    </w:p>
    <w:p w:rsidR="007E24B3" w:rsidRPr="007E24B3" w:rsidRDefault="007E24B3" w:rsidP="007E24B3">
      <w:pPr>
        <w:pStyle w:val="a3"/>
        <w:spacing w:after="0" w:line="240" w:lineRule="auto"/>
        <w:rPr>
          <w:sz w:val="24"/>
          <w:szCs w:val="24"/>
        </w:rPr>
      </w:pP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2.1. Каждый проживающий при обнаружении пожара или признаков горения обязан сообщить об этом представителю администрации, вахтеру или охраннику.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2.2. Покинуть опасную зону и действовать по указанию администрации или пожарной охраны.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2.3. Если коридоры и лестничные клетки сильно задымлены и </w:t>
      </w:r>
      <w:proofErr w:type="gramStart"/>
      <w:r w:rsidRPr="007E24B3">
        <w:rPr>
          <w:sz w:val="24"/>
          <w:szCs w:val="24"/>
        </w:rPr>
        <w:t>покинуть</w:t>
      </w:r>
      <w:proofErr w:type="gramEnd"/>
      <w:r w:rsidRPr="007E24B3">
        <w:rPr>
          <w:sz w:val="24"/>
          <w:szCs w:val="24"/>
        </w:rPr>
        <w:t xml:space="preserve"> помещение нельзя, оставайтесь в вашей комнате. Закройте окна и двери.  Закрытая и хорошо уплотнённая дверь может надолго защитить от опасной температуры. Чтобы избежать отравления дымом, закройте щели и вентиляционные отверстия смоченными водой полотенцами и постельными принадлежностями, защите органы дыхания влажной тканью, при необходимости кратковременно приоткрывать окно. Сообщить по возможности по телефону администрации о своём местонахождении. При обнаружении характерного запаха горелой изоляции проводов или другого запаха гари незамедлительно проинформировать администрацию.</w:t>
      </w:r>
    </w:p>
    <w:p w:rsidR="007E24B3" w:rsidRPr="007E24B3" w:rsidRDefault="007E24B3" w:rsidP="007E24B3">
      <w:pPr>
        <w:spacing w:after="0" w:line="240" w:lineRule="auto"/>
        <w:ind w:left="-708" w:hanging="1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2.4. Все помещения обеспечены первичными средствами пожаротушения </w:t>
      </w:r>
      <w:proofErr w:type="gramStart"/>
      <w:r w:rsidRPr="007E24B3">
        <w:rPr>
          <w:sz w:val="24"/>
          <w:szCs w:val="24"/>
        </w:rPr>
        <w:t xml:space="preserve">( </w:t>
      </w:r>
      <w:proofErr w:type="gramEnd"/>
      <w:r w:rsidRPr="007E24B3">
        <w:rPr>
          <w:sz w:val="24"/>
          <w:szCs w:val="24"/>
        </w:rPr>
        <w:t>огнетушители).</w:t>
      </w:r>
    </w:p>
    <w:p w:rsidR="007E24B3" w:rsidRPr="007E24B3" w:rsidRDefault="007E24B3" w:rsidP="007E24B3">
      <w:pPr>
        <w:ind w:left="-708" w:hanging="426"/>
        <w:jc w:val="both"/>
        <w:rPr>
          <w:sz w:val="24"/>
          <w:szCs w:val="24"/>
        </w:rPr>
      </w:pPr>
    </w:p>
    <w:p w:rsidR="001A4D60" w:rsidRPr="007E24B3" w:rsidRDefault="001A4D60" w:rsidP="001A4D60">
      <w:pPr>
        <w:jc w:val="center"/>
        <w:rPr>
          <w:b/>
          <w:sz w:val="24"/>
          <w:szCs w:val="24"/>
        </w:rPr>
      </w:pPr>
    </w:p>
    <w:p w:rsidR="007E24B3" w:rsidRPr="007E24B3" w:rsidRDefault="007E24B3" w:rsidP="001A4D60">
      <w:pPr>
        <w:jc w:val="center"/>
        <w:rPr>
          <w:b/>
          <w:sz w:val="24"/>
          <w:szCs w:val="24"/>
        </w:rPr>
      </w:pPr>
    </w:p>
    <w:p w:rsidR="007E24B3" w:rsidRPr="007E24B3" w:rsidRDefault="007E24B3" w:rsidP="001A4D60">
      <w:pPr>
        <w:jc w:val="center"/>
        <w:rPr>
          <w:b/>
          <w:sz w:val="24"/>
          <w:szCs w:val="24"/>
        </w:rPr>
      </w:pPr>
    </w:p>
    <w:p w:rsidR="007E24B3" w:rsidRPr="007E24B3" w:rsidRDefault="007E24B3" w:rsidP="001A4D60">
      <w:pPr>
        <w:jc w:val="center"/>
        <w:rPr>
          <w:b/>
          <w:sz w:val="24"/>
          <w:szCs w:val="24"/>
        </w:rPr>
      </w:pPr>
    </w:p>
    <w:p w:rsidR="007E24B3" w:rsidRPr="007E24B3" w:rsidRDefault="007E24B3" w:rsidP="001A4D60">
      <w:pPr>
        <w:jc w:val="center"/>
        <w:rPr>
          <w:b/>
          <w:sz w:val="24"/>
          <w:szCs w:val="24"/>
        </w:rPr>
      </w:pPr>
    </w:p>
    <w:p w:rsidR="007E24B3" w:rsidRPr="007E24B3" w:rsidRDefault="007E24B3" w:rsidP="001A4D60">
      <w:pPr>
        <w:jc w:val="center"/>
        <w:rPr>
          <w:b/>
          <w:sz w:val="24"/>
          <w:szCs w:val="24"/>
        </w:rPr>
      </w:pPr>
    </w:p>
    <w:p w:rsidR="007E24B3" w:rsidRPr="007E24B3" w:rsidRDefault="007E24B3" w:rsidP="001A4D6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Действия персонала.</w:t>
      </w:r>
    </w:p>
    <w:p w:rsidR="001A4D60" w:rsidRPr="007E24B3" w:rsidRDefault="001A4D60" w:rsidP="001A4D60">
      <w:pPr>
        <w:jc w:val="center"/>
        <w:rPr>
          <w:sz w:val="24"/>
          <w:szCs w:val="24"/>
        </w:rPr>
      </w:pPr>
      <w:r w:rsidRPr="007E24B3">
        <w:rPr>
          <w:sz w:val="24"/>
          <w:szCs w:val="24"/>
        </w:rPr>
        <w:t>Порядок сообщения о пожаре.</w:t>
      </w:r>
    </w:p>
    <w:p w:rsidR="001A4D60" w:rsidRPr="007E24B3" w:rsidRDefault="001A4D60" w:rsidP="001A4D60">
      <w:pPr>
        <w:pStyle w:val="a3"/>
        <w:ind w:left="-709" w:hanging="720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                Здание учреждения оборудовано средствами оповещения людей о пожаре. Для оповещения людей используется автоматическая система передачи сигнала о пожаре по всему зданию, может быть использована внутренняя радиотрансляционная сеть, специально смонтированная.             Работник, заметивший пожар или загорание, должен организовать оповещение об этом всех находящихся в здании людей, независимо от размеров и места пожара или загорания, равно как и при обнаружении хотя бы малейших признаков горения (дыма, запаха гари), и немедленно вызвать пожарную охрану по телефону «01 или 112». </w:t>
      </w:r>
    </w:p>
    <w:p w:rsidR="001A4D60" w:rsidRPr="007E24B3" w:rsidRDefault="001A4D60" w:rsidP="001A4D60">
      <w:pPr>
        <w:pStyle w:val="a3"/>
        <w:spacing w:after="120" w:line="240" w:lineRule="auto"/>
        <w:ind w:left="-709" w:hanging="720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            Первоочередность этого действия не вызывает сомнения, т.к. чем быстрее прибудет пожарная помощь, тем успешнее будет ликвидирован пожар и быстрее оказана помощь людям, находящимся в опасности. Сообщения о пожаре, как правило, передаются по телефону. Поэтому каждый человек должен хорошо знать места расположения телефонных аппаратов, особенно тех, которые доступны в любое время суток. Каждый работник учреждения, обнаруживший пожар и его признаки (задымление, запах горения или тления различных материалов, повышение температуры и т.п.) обязан:</w:t>
      </w:r>
    </w:p>
    <w:p w:rsidR="001A4D60" w:rsidRPr="007E24B3" w:rsidRDefault="001A4D60" w:rsidP="001A4D60">
      <w:pPr>
        <w:pStyle w:val="a3"/>
        <w:ind w:left="-709" w:hanging="720"/>
        <w:jc w:val="both"/>
        <w:rPr>
          <w:sz w:val="24"/>
          <w:szCs w:val="24"/>
        </w:rPr>
      </w:pPr>
    </w:p>
    <w:p w:rsidR="001A4D60" w:rsidRPr="007E24B3" w:rsidRDefault="001A4D60" w:rsidP="001A4D60">
      <w:pPr>
        <w:pStyle w:val="a3"/>
        <w:ind w:left="-709" w:hanging="720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           а) немедленно сообщить об этом по телефону в пожарную часть (при этом необходимо четко назвать адрес учреждения, место возникновения пожара, а также сообщить свою должность и фамилию);</w:t>
      </w:r>
    </w:p>
    <w:p w:rsidR="001A4D60" w:rsidRPr="007E24B3" w:rsidRDefault="001A4D60" w:rsidP="001A4D60">
      <w:pPr>
        <w:pStyle w:val="a3"/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б) задействовать систему оповещения людей о пожаре, приступить самому и привлечь других лиц к эвакуации людей из здания в безопасное место согласно плану эвакуации; </w:t>
      </w:r>
    </w:p>
    <w:p w:rsidR="001A4D60" w:rsidRPr="007E24B3" w:rsidRDefault="001A4D60" w:rsidP="001A4D60">
      <w:pPr>
        <w:pStyle w:val="a3"/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в) известить о пожаре руководителя учреждения или заменяющего его работника;</w:t>
      </w:r>
    </w:p>
    <w:p w:rsidR="001A4D60" w:rsidRPr="007E24B3" w:rsidRDefault="001A4D60" w:rsidP="001A4D60">
      <w:pPr>
        <w:pStyle w:val="a3"/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г) организовать встречу пожарных подразделений, принять меры по тушению пожара имеющимися в учреждении средствами пожаротушения. </w:t>
      </w:r>
    </w:p>
    <w:p w:rsidR="001A4D60" w:rsidRPr="007E24B3" w:rsidRDefault="001A4D60" w:rsidP="001A4D60">
      <w:pPr>
        <w:ind w:left="-709"/>
        <w:jc w:val="center"/>
        <w:rPr>
          <w:sz w:val="24"/>
          <w:szCs w:val="24"/>
        </w:rPr>
      </w:pPr>
      <w:r w:rsidRPr="007E24B3">
        <w:rPr>
          <w:sz w:val="24"/>
          <w:szCs w:val="24"/>
        </w:rPr>
        <w:t>2. Эвакуация людей и имущества.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Наибольшую опасность на пожаре представляет паника. Известны случаи, когда даже при возникновении незначительного загорания отдельные люди, преувеличивая опасность, с криками бросались к выходам, вызывая общее смятение. Это приводило к давке, ушибам людей, а иногда даже к гибели. Иногда во время пожара люди, спасаясь от огня, выбегая, оставляли открытыми двери, и пламя быстро распространялось через дверные проемы, охватывало все новые помещения. На отдельных пожарах люди пытались уйти через помещения, охваченные огнем, не защитив себя от воздействия высоких температур. В таких случаях даже один вдох токсичного воздуха приводил к параличу дыхательных путей и трагическому исходу. Пройдя через огонь, люди получали тяжелые ожоги. Как показывает практика, индивидуальное и коллективное поведение людей при пожарах в значительной мере определяется страхом, вызванным осознанием опасности. Сильное нервное возбуждение мобилизует физические ресурсы: прибавляется энергия, возрастает физическая сила, повышается способность к преодолению препятствий. Но при этом теряется способность адекватно воспринимать ситуацию. В таком состоянии резко возрастает внушаемость, действия </w:t>
      </w:r>
      <w:r w:rsidRPr="007E24B3">
        <w:rPr>
          <w:sz w:val="24"/>
          <w:szCs w:val="24"/>
        </w:rPr>
        <w:lastRenderedPageBreak/>
        <w:t xml:space="preserve">людей становятся автоматическими, сильнее проявляются склонности к подражанию. В таких ситуациях, если нет четкого руководства эвакуацией, может возникнуть паника, давка, </w:t>
      </w:r>
      <w:proofErr w:type="spellStart"/>
      <w:r w:rsidRPr="007E24B3">
        <w:rPr>
          <w:sz w:val="24"/>
          <w:szCs w:val="24"/>
        </w:rPr>
        <w:t>травмирование</w:t>
      </w:r>
      <w:proofErr w:type="spellEnd"/>
      <w:r w:rsidRPr="007E24B3">
        <w:rPr>
          <w:sz w:val="24"/>
          <w:szCs w:val="24"/>
        </w:rPr>
        <w:t xml:space="preserve">. Люди могут забыть о наличии запасных выходов. В зданиях и сооружениях (кроме жилых домов) при единовременном нахождении на этаже более 10 человек должны быть разработаны и на видных местах вывешены планы (схемы) эвакуации людей в случае пожара, а также предусмотрена система (установка) оповещения людей о пожаре.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На объектах с массовым пребыванием людей (50 и более человек) в дополнение к схематическому плану эвакуации людей при пожаре должна быть разработана инструкция, определяющая действия персонала по обеспечению безопасной и быстрой эвакуации людей, по которой не реже одного раза в полугодие должны проводиться практические тренировки всех задействованных для эвакуации работников.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Для объектов с ночным пребыванием людей в инструкции должны предусматриваться два варианта действий: в дневное и в ночное время. Руководители указанных объектов ежедневно в установленное Государственной противопожарной службой (далее – ГПС) время сообщают в пожарную часть, в районе выезда которой находится объект, информацию о количестве людей, находящихся на каждом объекте.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Руководитель учреждения или заменяющий его работник, прибывший к месту пожара, обязан: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а) проверить, сообщено ли в пожарную охрану о возникновении пожара;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б) осуществлять руководство эвакуацией людей и тушением пожара до прибытия пожарных подразделений. В случае угрозы для жизни людей немедленно организовать их спасение, используя для этого все имеющиеся силы и средства;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в) организовать проверку наличия людей, эвакуированных из здания, по имеющимся спискам или журналам;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г) выделить для встречи пожарных подразделений лицо, хорошо знающее расположение подъездных путей и </w:t>
      </w:r>
      <w:proofErr w:type="spellStart"/>
      <w:r w:rsidRPr="007E24B3">
        <w:rPr>
          <w:sz w:val="24"/>
          <w:szCs w:val="24"/>
        </w:rPr>
        <w:t>водоисточников</w:t>
      </w:r>
      <w:proofErr w:type="spellEnd"/>
      <w:r w:rsidRPr="007E24B3">
        <w:rPr>
          <w:sz w:val="24"/>
          <w:szCs w:val="24"/>
        </w:rPr>
        <w:t xml:space="preserve">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proofErr w:type="spellStart"/>
      <w:r w:rsidRPr="007E24B3">
        <w:rPr>
          <w:sz w:val="24"/>
          <w:szCs w:val="24"/>
        </w:rPr>
        <w:t>д</w:t>
      </w:r>
      <w:proofErr w:type="spellEnd"/>
      <w:r w:rsidRPr="007E24B3">
        <w:rPr>
          <w:sz w:val="24"/>
          <w:szCs w:val="24"/>
        </w:rPr>
        <w:t>) проверить включение в работу автоматической (стационарной) системы пожаротушения;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е) удалить из опасной зоны всех работников и других лиц, не занятых эвакуацией людей и ликвидацией пожара;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ж) при необходимости вызвать к месту пожара </w:t>
      </w:r>
      <w:proofErr w:type="gramStart"/>
      <w:r w:rsidRPr="007E24B3">
        <w:rPr>
          <w:sz w:val="24"/>
          <w:szCs w:val="24"/>
        </w:rPr>
        <w:t>медицинскую</w:t>
      </w:r>
      <w:proofErr w:type="gramEnd"/>
      <w:r w:rsidRPr="007E24B3">
        <w:rPr>
          <w:sz w:val="24"/>
          <w:szCs w:val="24"/>
        </w:rPr>
        <w:t xml:space="preserve"> и другие службы;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proofErr w:type="spellStart"/>
      <w:r w:rsidRPr="007E24B3">
        <w:rPr>
          <w:sz w:val="24"/>
          <w:szCs w:val="24"/>
        </w:rPr>
        <w:t>з</w:t>
      </w:r>
      <w:proofErr w:type="spellEnd"/>
      <w:r w:rsidRPr="007E24B3">
        <w:rPr>
          <w:sz w:val="24"/>
          <w:szCs w:val="24"/>
        </w:rPr>
        <w:t>) прекратить все работы, не связанные с мероприятиями по эвакуации людей и ликвидации пожара;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и) организовать отключение сетей электроснабжения, и осуществление других мероприятий, способствующих предотвращению распространения пожара;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lastRenderedPageBreak/>
        <w:t>к) обеспечить безопасность людей, принимающих участие в эвакуации и тушении пожара, от возможных обрушений конструкций, воздействия токсичных продуктов горения и повышенной температуры, поражения электрическим током и т.п.;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л) организовать эвакуацию материальных ценностей из опасной зоны, определить места их складирования и обеспечить, при необходимости, их охрану;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м) информировать начальника пожарного подразделения о наличии людей в здании. </w:t>
      </w:r>
    </w:p>
    <w:p w:rsidR="001A4D60" w:rsidRPr="007E24B3" w:rsidRDefault="001A4D60" w:rsidP="001A4D60">
      <w:pPr>
        <w:ind w:left="-709"/>
        <w:jc w:val="center"/>
        <w:rPr>
          <w:sz w:val="24"/>
          <w:szCs w:val="24"/>
        </w:rPr>
      </w:pPr>
      <w:r w:rsidRPr="007E24B3">
        <w:rPr>
          <w:sz w:val="24"/>
          <w:szCs w:val="24"/>
        </w:rPr>
        <w:t>3. При проведении эвакуации и тушении пожара необходимо: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а) с учетом сложившейся обстановки определить наиболее безопасные эвакуационные пути и выходы, обеспечивающие возможность эвакуации людей в безопасную зону в кратчайший срок;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б) исключить условия, способствующие возникновению паники;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в) эвакуацию следует начинать из помещения, в котором возник пожар и смежных с ним помещений, которым угрожает опасность распространения огня и продуктов горения;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г) тщательно проверить все помещения, чтобы исключить возможность пребывания в зоне людей;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 </w:t>
      </w:r>
      <w:proofErr w:type="spellStart"/>
      <w:r w:rsidRPr="007E24B3">
        <w:rPr>
          <w:sz w:val="24"/>
          <w:szCs w:val="24"/>
        </w:rPr>
        <w:t>д</w:t>
      </w:r>
      <w:proofErr w:type="spellEnd"/>
      <w:r w:rsidRPr="007E24B3">
        <w:rPr>
          <w:sz w:val="24"/>
          <w:szCs w:val="24"/>
        </w:rPr>
        <w:t xml:space="preserve">) выставлять посты безопасность на выходах в здание, чтобы исключить возможность возвращения людей в здание, где возник пожар;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 xml:space="preserve">е) при тушении следует стремиться в первую очередь обеспечить благоприятные условия для безопасной эвакуации людей; </w:t>
      </w:r>
    </w:p>
    <w:p w:rsidR="001A4D60" w:rsidRPr="007E24B3" w:rsidRDefault="001A4D60" w:rsidP="001A4D60">
      <w:pPr>
        <w:ind w:left="-709"/>
        <w:jc w:val="both"/>
        <w:rPr>
          <w:sz w:val="24"/>
          <w:szCs w:val="24"/>
        </w:rPr>
      </w:pPr>
      <w:r w:rsidRPr="007E24B3">
        <w:rPr>
          <w:sz w:val="24"/>
          <w:szCs w:val="24"/>
        </w:rPr>
        <w:t>ж) воздержаться от открывания окон и дверей, а также от разбивания стекол во избежание распространения огня и дыма в смежные помещения. Покидая помещения или здание, следует закрывать за собой все двери и окна.</w:t>
      </w:r>
    </w:p>
    <w:p w:rsidR="00B90284" w:rsidRPr="007E24B3" w:rsidRDefault="00B90284">
      <w:pPr>
        <w:rPr>
          <w:sz w:val="28"/>
          <w:szCs w:val="28"/>
        </w:rPr>
      </w:pPr>
    </w:p>
    <w:sectPr w:rsidR="00B90284" w:rsidRPr="007E24B3" w:rsidSect="00E13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F45A2"/>
    <w:multiLevelType w:val="hybridMultilevel"/>
    <w:tmpl w:val="E0AA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F00D6E"/>
    <w:multiLevelType w:val="hybridMultilevel"/>
    <w:tmpl w:val="6F62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A4D60"/>
    <w:rsid w:val="001A4D60"/>
    <w:rsid w:val="007E24B3"/>
    <w:rsid w:val="008D736F"/>
    <w:rsid w:val="00B90284"/>
    <w:rsid w:val="00FA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D6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A4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2022-05-25T09:49:00Z</dcterms:created>
  <dcterms:modified xsi:type="dcterms:W3CDTF">2022-05-25T10:09:00Z</dcterms:modified>
</cp:coreProperties>
</file>