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17" w:type="dxa"/>
        <w:tblInd w:w="93" w:type="dxa"/>
        <w:tblLook w:val="04A0" w:firstRow="1" w:lastRow="0" w:firstColumn="1" w:lastColumn="0" w:noHBand="0" w:noVBand="1"/>
      </w:tblPr>
      <w:tblGrid>
        <w:gridCol w:w="580"/>
        <w:gridCol w:w="7200"/>
        <w:gridCol w:w="1275"/>
        <w:gridCol w:w="1862"/>
      </w:tblGrid>
      <w:tr w:rsidR="00D416A2" w:rsidTr="000F087C">
        <w:trPr>
          <w:trHeight w:val="315"/>
        </w:trPr>
        <w:tc>
          <w:tcPr>
            <w:tcW w:w="580" w:type="dxa"/>
            <w:noWrap/>
            <w:vAlign w:val="bottom"/>
          </w:tcPr>
          <w:p w:rsidR="00D416A2" w:rsidRDefault="00D416A2" w:rsidP="000F087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200" w:type="dxa"/>
            <w:noWrap/>
            <w:vAlign w:val="bottom"/>
            <w:hideMark/>
          </w:tcPr>
          <w:p w:rsidR="00D416A2" w:rsidRPr="00F52A92" w:rsidRDefault="00D416A2" w:rsidP="000F087C">
            <w:pPr>
              <w:spacing w:line="256" w:lineRule="auto"/>
              <w:rPr>
                <w:b/>
                <w:bCs/>
                <w:sz w:val="32"/>
                <w:szCs w:val="32"/>
                <w:lang w:eastAsia="en-US"/>
              </w:rPr>
            </w:pPr>
            <w:r w:rsidRPr="00F52A92">
              <w:rPr>
                <w:b/>
                <w:bCs/>
                <w:lang w:eastAsia="en-US"/>
              </w:rPr>
              <w:t xml:space="preserve">                                              </w:t>
            </w:r>
            <w:r w:rsidRPr="00F52A92">
              <w:rPr>
                <w:b/>
                <w:bCs/>
                <w:sz w:val="32"/>
                <w:szCs w:val="32"/>
                <w:lang w:eastAsia="en-US"/>
              </w:rPr>
              <w:t xml:space="preserve">Сведения </w:t>
            </w:r>
          </w:p>
        </w:tc>
        <w:tc>
          <w:tcPr>
            <w:tcW w:w="1275" w:type="dxa"/>
            <w:noWrap/>
            <w:vAlign w:val="bottom"/>
          </w:tcPr>
          <w:p w:rsidR="00D416A2" w:rsidRDefault="00D416A2" w:rsidP="000F087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62" w:type="dxa"/>
            <w:noWrap/>
            <w:vAlign w:val="bottom"/>
          </w:tcPr>
          <w:p w:rsidR="00D416A2" w:rsidRDefault="00D416A2" w:rsidP="000F087C">
            <w:pPr>
              <w:spacing w:line="256" w:lineRule="auto"/>
              <w:rPr>
                <w:lang w:eastAsia="en-US"/>
              </w:rPr>
            </w:pPr>
          </w:p>
        </w:tc>
      </w:tr>
      <w:tr w:rsidR="00D416A2" w:rsidTr="000F087C">
        <w:trPr>
          <w:trHeight w:val="315"/>
        </w:trPr>
        <w:tc>
          <w:tcPr>
            <w:tcW w:w="7780" w:type="dxa"/>
            <w:gridSpan w:val="2"/>
            <w:noWrap/>
            <w:vAlign w:val="bottom"/>
            <w:hideMark/>
          </w:tcPr>
          <w:p w:rsidR="00D416A2" w:rsidRPr="00F52A92" w:rsidRDefault="00D416A2" w:rsidP="000F087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F52A92">
              <w:rPr>
                <w:lang w:eastAsia="en-US"/>
              </w:rPr>
              <w:t xml:space="preserve">        </w:t>
            </w:r>
            <w:r w:rsidRPr="00F52A92">
              <w:rPr>
                <w:sz w:val="22"/>
                <w:szCs w:val="22"/>
                <w:lang w:eastAsia="en-US"/>
              </w:rPr>
              <w:t xml:space="preserve">о деятельности ОАУСО "Новгородский центр социальной адаптации"  </w:t>
            </w:r>
          </w:p>
        </w:tc>
        <w:tc>
          <w:tcPr>
            <w:tcW w:w="1275" w:type="dxa"/>
            <w:noWrap/>
            <w:vAlign w:val="bottom"/>
          </w:tcPr>
          <w:p w:rsidR="00D416A2" w:rsidRDefault="00D416A2" w:rsidP="000F087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62" w:type="dxa"/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</w:t>
            </w:r>
          </w:p>
        </w:tc>
      </w:tr>
      <w:tr w:rsidR="00D416A2" w:rsidTr="000F087C">
        <w:trPr>
          <w:trHeight w:val="315"/>
        </w:trPr>
        <w:tc>
          <w:tcPr>
            <w:tcW w:w="580" w:type="dxa"/>
            <w:noWrap/>
            <w:vAlign w:val="bottom"/>
          </w:tcPr>
          <w:p w:rsidR="00D416A2" w:rsidRDefault="00D416A2" w:rsidP="000F087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200" w:type="dxa"/>
            <w:noWrap/>
            <w:vAlign w:val="bottom"/>
            <w:hideMark/>
          </w:tcPr>
          <w:p w:rsidR="00D416A2" w:rsidRPr="00F52A92" w:rsidRDefault="00D416A2" w:rsidP="000F087C">
            <w:pPr>
              <w:spacing w:line="256" w:lineRule="auto"/>
              <w:rPr>
                <w:b/>
                <w:bCs/>
                <w:lang w:eastAsia="en-US"/>
              </w:rPr>
            </w:pPr>
            <w:r w:rsidRPr="00F52A92">
              <w:rPr>
                <w:b/>
                <w:bCs/>
                <w:lang w:eastAsia="en-US"/>
              </w:rPr>
              <w:t xml:space="preserve">  </w:t>
            </w:r>
            <w:r>
              <w:rPr>
                <w:b/>
                <w:bCs/>
                <w:lang w:eastAsia="en-US"/>
              </w:rPr>
              <w:t xml:space="preserve">              </w:t>
            </w:r>
            <w:r w:rsidR="00E95FF7">
              <w:rPr>
                <w:b/>
                <w:bCs/>
                <w:lang w:eastAsia="en-US"/>
              </w:rPr>
              <w:t>по состоянию на 31 января</w:t>
            </w:r>
            <w:r w:rsidRPr="00F52A92">
              <w:rPr>
                <w:b/>
                <w:bCs/>
                <w:lang w:eastAsia="en-US"/>
              </w:rPr>
              <w:t xml:space="preserve"> 2021 года        </w:t>
            </w:r>
          </w:p>
        </w:tc>
        <w:tc>
          <w:tcPr>
            <w:tcW w:w="1275" w:type="dxa"/>
            <w:noWrap/>
            <w:vAlign w:val="bottom"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1862" w:type="dxa"/>
            <w:noWrap/>
            <w:vAlign w:val="bottom"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</w:tr>
      <w:tr w:rsidR="00D416A2" w:rsidTr="000F087C">
        <w:trPr>
          <w:trHeight w:val="270"/>
        </w:trPr>
        <w:tc>
          <w:tcPr>
            <w:tcW w:w="580" w:type="dxa"/>
            <w:noWrap/>
            <w:vAlign w:val="bottom"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noWrap/>
            <w:vAlign w:val="bottom"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noWrap/>
            <w:vAlign w:val="bottom"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1862" w:type="dxa"/>
            <w:noWrap/>
            <w:vAlign w:val="bottom"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</w:tr>
      <w:tr w:rsidR="00D416A2" w:rsidTr="000F087C">
        <w:trPr>
          <w:trHeight w:val="28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72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Единица</w:t>
            </w:r>
          </w:p>
        </w:tc>
        <w:tc>
          <w:tcPr>
            <w:tcW w:w="18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Общее</w:t>
            </w: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коли-</w:t>
            </w: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eastAsia="en-US"/>
              </w:rPr>
              <w:t>чество</w:t>
            </w:r>
            <w:proofErr w:type="spellEnd"/>
          </w:p>
        </w:tc>
      </w:tr>
      <w:tr w:rsidR="00D416A2" w:rsidTr="000F087C">
        <w:trPr>
          <w:trHeight w:val="411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Численность лиц без определенного места жительства,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обслуженных в течение отчетного периода по договору, всего </w:t>
            </w:r>
            <w:r>
              <w:rPr>
                <w:b/>
                <w:lang w:eastAsia="en-US"/>
              </w:rPr>
              <w:t>/по 1 разу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2B7EDE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105/87</w:t>
            </w: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Из общего количества обслуженных (из стр. 3)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</w:t>
            </w: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мужчины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416A2" w:rsidRDefault="00D416A2" w:rsidP="000F087C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2B7EDE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77</w:t>
            </w:r>
          </w:p>
        </w:tc>
      </w:tr>
      <w:tr w:rsidR="00D416A2" w:rsidTr="000F087C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женщины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416A2" w:rsidRDefault="00D416A2" w:rsidP="000F087C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10</w:t>
            </w: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D416A2" w:rsidRDefault="00D416A2" w:rsidP="000F087C">
            <w:pPr>
              <w:spacing w:line="256" w:lineRule="auto"/>
              <w:jc w:val="center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пенсионеры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2B7EDE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15</w:t>
            </w: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инвалиды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13</w:t>
            </w: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граждане трудоспособного возраста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2B7EDE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59</w:t>
            </w:r>
          </w:p>
        </w:tc>
      </w:tr>
      <w:tr w:rsidR="00D416A2" w:rsidTr="000F087C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Из общего количества обслуженных (из стр. 3)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</w:t>
            </w: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численность лиц, судимых и освободившихся из мест лишения свободы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2B7EDE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48</w:t>
            </w: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Оказаны меры социальной поддержки: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</w:t>
            </w:r>
          </w:p>
        </w:tc>
      </w:tr>
      <w:tr w:rsidR="00D416A2" w:rsidTr="000F087C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предоставлен временный приют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</w:t>
            </w:r>
          </w:p>
        </w:tc>
      </w:tr>
      <w:tr w:rsidR="00D416A2" w:rsidTr="000F087C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В отделении «</w:t>
            </w:r>
            <w:proofErr w:type="spellStart"/>
            <w:r>
              <w:rPr>
                <w:b/>
                <w:bCs/>
                <w:lang w:eastAsia="en-US"/>
              </w:rPr>
              <w:t>соц.адаптация</w:t>
            </w:r>
            <w:proofErr w:type="spellEnd"/>
            <w:r>
              <w:rPr>
                <w:b/>
                <w:bCs/>
                <w:lang w:eastAsia="en-US"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2B7EDE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87</w:t>
            </w:r>
          </w:p>
        </w:tc>
      </w:tr>
      <w:tr w:rsidR="00D416A2" w:rsidTr="000F087C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лицам, судимым и освободившимся из мест лишения свободы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2B7EDE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48</w:t>
            </w:r>
          </w:p>
        </w:tc>
      </w:tr>
      <w:tr w:rsidR="00D416A2" w:rsidTr="000F087C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В отделении «срочные социальные услуги»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60020F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117</w:t>
            </w: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416A2" w:rsidRDefault="00D416A2" w:rsidP="000F087C">
            <w:pPr>
              <w:spacing w:line="256" w:lineRule="auto"/>
              <w:jc w:val="center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оформлена 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</w:tcPr>
          <w:p w:rsidR="00D416A2" w:rsidRDefault="00D416A2" w:rsidP="000F087C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416A2" w:rsidRDefault="00D416A2" w:rsidP="000F087C">
            <w:pPr>
              <w:spacing w:line="256" w:lineRule="auto"/>
              <w:jc w:val="center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временная регистрация по месту пребывания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E95FF7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122</w:t>
            </w: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lastRenderedPageBreak/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лицам, судимым и освободившимся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E95FF7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65</w:t>
            </w:r>
          </w:p>
        </w:tc>
      </w:tr>
      <w:tr w:rsidR="00D416A2" w:rsidTr="000F087C">
        <w:trPr>
          <w:trHeight w:val="36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пенсия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9</w:t>
            </w:r>
          </w:p>
        </w:tc>
      </w:tr>
      <w:tr w:rsidR="00D416A2" w:rsidTr="000F087C"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416A2" w:rsidRDefault="00D416A2" w:rsidP="000F087C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лицам, судимым и освободившимся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8</w:t>
            </w:r>
          </w:p>
        </w:tc>
      </w:tr>
      <w:tr w:rsidR="00D416A2" w:rsidTr="000F087C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D416A2" w:rsidRDefault="00D416A2" w:rsidP="000F087C">
            <w:pPr>
              <w:spacing w:line="256" w:lineRule="auto"/>
              <w:jc w:val="center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инвалидность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4</w:t>
            </w: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лицам, судимым и освободившимся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4</w:t>
            </w:r>
          </w:p>
        </w:tc>
      </w:tr>
      <w:tr w:rsidR="00D416A2" w:rsidTr="000F087C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D416A2" w:rsidRDefault="00D416A2" w:rsidP="000F087C">
            <w:pPr>
              <w:spacing w:line="256" w:lineRule="auto"/>
              <w:jc w:val="center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установлено гражданство РФ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-</w:t>
            </w:r>
          </w:p>
        </w:tc>
      </w:tr>
      <w:tr w:rsidR="00D416A2" w:rsidTr="000F087C">
        <w:trPr>
          <w:trHeight w:val="37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лицам, судимым и освободившимся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оказано содействие в восстановлении документов: 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Паспортов                                                                                                                      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E95FF7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14</w:t>
            </w:r>
          </w:p>
        </w:tc>
      </w:tr>
      <w:tr w:rsidR="00D416A2" w:rsidTr="000F087C">
        <w:trPr>
          <w:trHeight w:val="37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лицам, судимым и освободившимся из мест лишения свободы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6A2" w:rsidRPr="00B27B3F" w:rsidRDefault="00D416A2" w:rsidP="000F08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D416A2" w:rsidRDefault="00E95FF7" w:rsidP="000F087C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полисов обязательного медицинского страхования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E95FF7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10</w:t>
            </w: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лицам, судимым и  освободившимся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E95FF7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5</w:t>
            </w: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страховых свидетельств государственного Пенсионного фонда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9</w:t>
            </w: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лицам, судимым и освободившимся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4</w:t>
            </w: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свидетельств о постановке на учет в налоговых органах (ИНН)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-</w:t>
            </w: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лицам, судимым и освободившимся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Единица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Общее</w:t>
            </w:r>
          </w:p>
        </w:tc>
      </w:tr>
      <w:tr w:rsidR="00D416A2" w:rsidTr="000F087C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коли-</w:t>
            </w:r>
          </w:p>
        </w:tc>
      </w:tr>
      <w:tr w:rsidR="00D416A2" w:rsidTr="000F087C">
        <w:trPr>
          <w:trHeight w:val="37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0337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i/>
                <w:iCs/>
                <w:lang w:eastAsia="en-US"/>
              </w:rPr>
            </w:pP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оказано содействие в оформлении документов в дом-интернат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14</w:t>
            </w: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lastRenderedPageBreak/>
              <w:t> 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лицам, судимым и освободившимся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7</w:t>
            </w: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трудоустроено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0606EC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5</w:t>
            </w: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лиц, судимых и освободившихся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2</w:t>
            </w: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направлено на лечение в медицинские учреждения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E95FF7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82</w:t>
            </w: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лиц, судимых и освободившихся из мест лишения свободы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 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E95FF7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49</w:t>
            </w: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3.</w:t>
            </w:r>
          </w:p>
        </w:tc>
        <w:tc>
          <w:tcPr>
            <w:tcW w:w="72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Получили необходимую помощь: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</w:p>
        </w:tc>
      </w:tr>
      <w:tr w:rsidR="00D416A2" w:rsidTr="000F087C">
        <w:trPr>
          <w:trHeight w:val="406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416A2" w:rsidRDefault="00D416A2" w:rsidP="000F087C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вещевую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</w:t>
            </w:r>
          </w:p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</w:p>
          <w:p w:rsidR="00D416A2" w:rsidRDefault="00E95FF7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9</w:t>
            </w:r>
            <w:r w:rsidR="00D416A2"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1</w:t>
            </w:r>
          </w:p>
        </w:tc>
      </w:tr>
      <w:tr w:rsidR="00D416A2" w:rsidTr="000F087C">
        <w:trPr>
          <w:trHeight w:val="36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416A2" w:rsidRDefault="00D416A2" w:rsidP="000F087C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лица, судимые и освободившихся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E95FF7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51</w:t>
            </w:r>
          </w:p>
        </w:tc>
      </w:tr>
      <w:tr w:rsidR="00D416A2" w:rsidTr="000F087C"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416A2" w:rsidRDefault="00D416A2" w:rsidP="000F087C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416A2" w:rsidRDefault="00D416A2" w:rsidP="000F087C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lang w:eastAsia="en-US"/>
              </w:rPr>
              <w:t>консультационную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416A2" w:rsidRDefault="00E95FF7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98</w:t>
            </w:r>
          </w:p>
        </w:tc>
      </w:tr>
      <w:tr w:rsidR="00D416A2" w:rsidTr="000F087C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лица, судимые и освободившихся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E95FF7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59</w:t>
            </w:r>
          </w:p>
        </w:tc>
      </w:tr>
      <w:tr w:rsidR="00D416A2" w:rsidTr="000F087C">
        <w:trPr>
          <w:trHeight w:val="28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lang w:eastAsia="en-US"/>
              </w:rPr>
              <w:t>талоны на горячее питание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E95FF7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115</w:t>
            </w:r>
          </w:p>
        </w:tc>
      </w:tr>
      <w:tr w:rsidR="00D416A2" w:rsidTr="000F087C">
        <w:trPr>
          <w:trHeight w:val="28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лица, судимые и освободившихся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E95FF7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58</w:t>
            </w:r>
          </w:p>
        </w:tc>
      </w:tr>
      <w:tr w:rsidR="00D416A2" w:rsidTr="000F087C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lang w:eastAsia="en-US"/>
              </w:rPr>
              <w:t>иная (указать) материальная помощь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E95FF7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21</w:t>
            </w: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лица, судимые и освободившихся из мест лишения свободы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E95FF7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7</w:t>
            </w: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4.</w:t>
            </w:r>
          </w:p>
        </w:tc>
        <w:tc>
          <w:tcPr>
            <w:tcW w:w="7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Средства, израсходованные на реализацию мер по профилактике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бродяжничества  и социальной реабилитации лиц без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тыс.руб</w:t>
            </w:r>
            <w:proofErr w:type="spellEnd"/>
            <w:r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60020F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11732892,72</w:t>
            </w: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416A2" w:rsidRDefault="00D416A2" w:rsidP="000F087C">
            <w:pPr>
              <w:spacing w:line="256" w:lineRule="auto"/>
              <w:jc w:val="center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определенного места жительства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5.</w:t>
            </w:r>
          </w:p>
        </w:tc>
        <w:tc>
          <w:tcPr>
            <w:tcW w:w="7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Устройство клиентов после выписки из учреждения: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416A2" w:rsidRDefault="00D416A2" w:rsidP="000F087C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</w:tr>
      <w:tr w:rsidR="00D416A2" w:rsidTr="000F087C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lang w:eastAsia="en-US"/>
              </w:rPr>
              <w:t>восстановлены социальные контакты с родственниками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416A2" w:rsidRDefault="00D416A2" w:rsidP="000F087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Pr="00CB1FAC" w:rsidRDefault="00D416A2" w:rsidP="000F087C">
            <w:pPr>
              <w:spacing w:line="256" w:lineRule="auto"/>
              <w:rPr>
                <w:rFonts w:ascii="Arial CYR" w:hAnsi="Arial CYR" w:cs="Arial CYR"/>
                <w:sz w:val="22"/>
                <w:szCs w:val="22"/>
                <w:lang w:eastAsia="en-US"/>
              </w:rPr>
            </w:pPr>
            <w:r w:rsidRPr="00CB1FAC">
              <w:rPr>
                <w:b/>
                <w:bCs/>
                <w:sz w:val="22"/>
                <w:szCs w:val="22"/>
                <w:lang w:eastAsia="en-US"/>
              </w:rPr>
              <w:t>1</w:t>
            </w:r>
          </w:p>
        </w:tc>
      </w:tr>
      <w:tr w:rsidR="00D416A2" w:rsidTr="000F087C">
        <w:trPr>
          <w:trHeight w:val="37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лицам, судимым и освободившимся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416A2" w:rsidRDefault="00D416A2" w:rsidP="000F087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-</w:t>
            </w: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lastRenderedPageBreak/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проживают на съемных квартирах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7</w:t>
            </w: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лица, судимые и освободившиеся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5</w:t>
            </w: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b/>
                <w:bCs/>
                <w:lang w:eastAsia="en-US"/>
              </w:rPr>
              <w:t>уехали на постоянное место жительства в сельскую местность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2</w:t>
            </w: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лица, судимые и освободившиеся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2</w:t>
            </w: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b/>
                <w:iCs/>
                <w:lang w:eastAsia="en-US"/>
              </w:rPr>
              <w:t>перешли на платное отделение «социальная гостиница»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E95FF7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 xml:space="preserve"> 17</w:t>
            </w: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b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лица, судимые и освободившиеся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E95FF7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8</w:t>
            </w: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7200" w:type="dxa"/>
            <w:tcBorders>
              <w:top w:val="single" w:sz="4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b/>
                <w:bCs/>
                <w:lang w:eastAsia="en-US"/>
              </w:rPr>
            </w:pPr>
          </w:p>
          <w:p w:rsidR="00D416A2" w:rsidRDefault="00D416A2" w:rsidP="000F087C">
            <w:pPr>
              <w:spacing w:line="256" w:lineRule="auto"/>
              <w:rPr>
                <w:b/>
                <w:i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Справочно</w:t>
            </w:r>
            <w:proofErr w:type="spellEnd"/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6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</w:p>
        </w:tc>
      </w:tr>
      <w:tr w:rsidR="00D416A2" w:rsidTr="000F087C">
        <w:trPr>
          <w:trHeight w:val="551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D416A2" w:rsidRDefault="00D416A2" w:rsidP="000F087C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Численность лиц без определенного места жительства,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Единица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BD55FD">
              <w:rPr>
                <w:b/>
                <w:bCs/>
                <w:sz w:val="22"/>
                <w:szCs w:val="22"/>
                <w:lang w:eastAsia="en-US"/>
              </w:rPr>
              <w:t>Общее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коли-</w:t>
            </w: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обратившихся в центр социальной адаптации (из стр. 1):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eastAsia="en-US"/>
              </w:rPr>
              <w:t>чество</w:t>
            </w:r>
            <w:proofErr w:type="spellEnd"/>
          </w:p>
        </w:tc>
      </w:tr>
      <w:tr w:rsidR="00D416A2" w:rsidTr="000F087C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</w:t>
            </w:r>
          </w:p>
        </w:tc>
      </w:tr>
      <w:tr w:rsidR="00D416A2" w:rsidTr="000F087C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по личному заявлению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Pr="00E95FF7" w:rsidRDefault="0060020F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val="en-US"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117</w:t>
            </w:r>
          </w:p>
        </w:tc>
      </w:tr>
      <w:tr w:rsidR="00D416A2" w:rsidTr="000F087C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из них: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jc w:val="right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по ходатайству юридических лиц                          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D416A2" w:rsidRDefault="00D416A2" w:rsidP="000F087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16A2" w:rsidRDefault="00E95FF7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13</w:t>
            </w:r>
          </w:p>
        </w:tc>
      </w:tr>
      <w:tr w:rsidR="00D416A2" w:rsidTr="000F087C">
        <w:trPr>
          <w:trHeight w:val="37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по направлению правоохранительных органов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6A2" w:rsidRDefault="00D416A2" w:rsidP="000F087C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lang w:eastAsia="en-US"/>
              </w:rPr>
              <w:t>чел.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16A2" w:rsidRDefault="00E95FF7" w:rsidP="000F087C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3</w:t>
            </w:r>
          </w:p>
        </w:tc>
      </w:tr>
      <w:tr w:rsidR="00D416A2" w:rsidTr="000F087C">
        <w:trPr>
          <w:trHeight w:val="37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E6588B" w:rsidRDefault="00E6588B" w:rsidP="00E6588B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Запросы о бытовом устройстве с ИК                                      </w:t>
            </w:r>
          </w:p>
          <w:p w:rsidR="00D416A2" w:rsidRDefault="00E6588B" w:rsidP="00E6588B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из них: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D416A2" w:rsidRDefault="00E6588B" w:rsidP="000F087C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шт</w:t>
            </w:r>
            <w:proofErr w:type="spellEnd"/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16A2" w:rsidRDefault="00E6588B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18</w:t>
            </w:r>
          </w:p>
        </w:tc>
      </w:tr>
      <w:tr w:rsidR="00E6588B" w:rsidTr="000F087C">
        <w:trPr>
          <w:trHeight w:val="37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E6588B" w:rsidRDefault="00E6588B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E6588B" w:rsidRDefault="00E6588B" w:rsidP="000F087C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Принятые на социальное обслуживание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E6588B" w:rsidRDefault="00E6588B" w:rsidP="000F087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чел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588B" w:rsidRDefault="00E6588B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3</w:t>
            </w:r>
            <w:bookmarkStart w:id="0" w:name="_GoBack"/>
            <w:bookmarkEnd w:id="0"/>
          </w:p>
        </w:tc>
      </w:tr>
      <w:tr w:rsidR="00D416A2" w:rsidTr="000F087C">
        <w:trPr>
          <w:trHeight w:val="315"/>
        </w:trPr>
        <w:tc>
          <w:tcPr>
            <w:tcW w:w="580" w:type="dxa"/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single" w:sz="4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1862" w:type="dxa"/>
            <w:tcBorders>
              <w:top w:val="single" w:sz="4" w:space="0" w:color="auto"/>
            </w:tcBorders>
            <w:noWrap/>
            <w:vAlign w:val="bottom"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</w:p>
        </w:tc>
      </w:tr>
      <w:tr w:rsidR="00D416A2" w:rsidTr="000F087C">
        <w:trPr>
          <w:trHeight w:val="300"/>
        </w:trPr>
        <w:tc>
          <w:tcPr>
            <w:tcW w:w="580" w:type="dxa"/>
            <w:noWrap/>
            <w:vAlign w:val="bottom"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noWrap/>
            <w:vAlign w:val="bottom"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Директор                                                                       </w:t>
            </w:r>
            <w:proofErr w:type="spellStart"/>
            <w:r>
              <w:rPr>
                <w:b/>
                <w:bCs/>
                <w:lang w:eastAsia="en-US"/>
              </w:rPr>
              <w:t>А.Б.Катаев</w:t>
            </w:r>
            <w:proofErr w:type="spellEnd"/>
          </w:p>
        </w:tc>
        <w:tc>
          <w:tcPr>
            <w:tcW w:w="1275" w:type="dxa"/>
            <w:noWrap/>
            <w:vAlign w:val="bottom"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1862" w:type="dxa"/>
            <w:noWrap/>
            <w:vAlign w:val="bottom"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</w:tr>
      <w:tr w:rsidR="00D416A2" w:rsidTr="000F087C">
        <w:trPr>
          <w:trHeight w:val="315"/>
        </w:trPr>
        <w:tc>
          <w:tcPr>
            <w:tcW w:w="580" w:type="dxa"/>
            <w:tcBorders>
              <w:right w:val="single" w:sz="4" w:space="0" w:color="auto"/>
            </w:tcBorders>
            <w:noWrap/>
            <w:vAlign w:val="bottom"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 xml:space="preserve">Исполнитель      </w:t>
            </w:r>
            <w:proofErr w:type="spellStart"/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Зам.директора</w:t>
            </w:r>
            <w:proofErr w:type="spellEnd"/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 xml:space="preserve"> по </w:t>
            </w:r>
            <w:proofErr w:type="spellStart"/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соц.работе</w:t>
            </w:r>
            <w:proofErr w:type="spellEnd"/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 xml:space="preserve">                   О.В. Орлова</w:t>
            </w:r>
          </w:p>
        </w:tc>
        <w:tc>
          <w:tcPr>
            <w:tcW w:w="1275" w:type="dxa"/>
            <w:noWrap/>
            <w:vAlign w:val="bottom"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1862" w:type="dxa"/>
            <w:noWrap/>
            <w:vAlign w:val="bottom"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</w:tr>
      <w:tr w:rsidR="00D416A2" w:rsidTr="000F087C">
        <w:trPr>
          <w:trHeight w:val="315"/>
        </w:trPr>
        <w:tc>
          <w:tcPr>
            <w:tcW w:w="580" w:type="dxa"/>
            <w:noWrap/>
            <w:vAlign w:val="bottom"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noWrap/>
            <w:vAlign w:val="bottom"/>
            <w:hideMark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noWrap/>
            <w:vAlign w:val="bottom"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1862" w:type="dxa"/>
            <w:noWrap/>
            <w:vAlign w:val="bottom"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</w:tr>
      <w:tr w:rsidR="00D416A2" w:rsidTr="000F087C">
        <w:trPr>
          <w:trHeight w:val="330"/>
        </w:trPr>
        <w:tc>
          <w:tcPr>
            <w:tcW w:w="580" w:type="dxa"/>
            <w:noWrap/>
            <w:vAlign w:val="bottom"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noWrap/>
            <w:vAlign w:val="bottom"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noWrap/>
            <w:vAlign w:val="bottom"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1862" w:type="dxa"/>
            <w:noWrap/>
            <w:vAlign w:val="bottom"/>
          </w:tcPr>
          <w:p w:rsidR="00D416A2" w:rsidRDefault="00D416A2" w:rsidP="000F087C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</w:tr>
    </w:tbl>
    <w:p w:rsidR="00D416A2" w:rsidRDefault="00D416A2" w:rsidP="00D416A2"/>
    <w:p w:rsidR="00D416A2" w:rsidRDefault="00D416A2" w:rsidP="00D416A2"/>
    <w:p w:rsidR="00D416A2" w:rsidRDefault="00D416A2" w:rsidP="00D416A2"/>
    <w:p w:rsidR="00D416A2" w:rsidRDefault="00D416A2" w:rsidP="00D416A2"/>
    <w:p w:rsidR="00D416A2" w:rsidRDefault="00D416A2" w:rsidP="00D416A2"/>
    <w:p w:rsidR="004B207B" w:rsidRDefault="004B207B"/>
    <w:sectPr w:rsidR="004B207B" w:rsidSect="007038C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6A2"/>
    <w:rsid w:val="000606EC"/>
    <w:rsid w:val="002B7EDE"/>
    <w:rsid w:val="004B207B"/>
    <w:rsid w:val="0060020F"/>
    <w:rsid w:val="00D416A2"/>
    <w:rsid w:val="00E6588B"/>
    <w:rsid w:val="00E95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61602"/>
  <w15:chartTrackingRefBased/>
  <w15:docId w15:val="{9AEE5472-5B6D-4E01-B8BC-AA3319EEA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6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5FF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95FF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678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2021-12-31T10:58:00Z</cp:lastPrinted>
  <dcterms:created xsi:type="dcterms:W3CDTF">2021-12-17T07:04:00Z</dcterms:created>
  <dcterms:modified xsi:type="dcterms:W3CDTF">2022-02-16T08:17:00Z</dcterms:modified>
</cp:coreProperties>
</file>