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9208A" w14:textId="748E0D5F" w:rsidR="0004344D" w:rsidRPr="002F3143" w:rsidRDefault="006F4645">
      <w:pPr>
        <w:spacing w:line="216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2F3143">
        <w:rPr>
          <w:rFonts w:ascii="Times New Roman" w:hAnsi="Times New Roman" w:cs="Times New Roman"/>
          <w:b/>
          <w:iCs/>
          <w:sz w:val="28"/>
          <w:szCs w:val="28"/>
        </w:rPr>
        <w:t xml:space="preserve">Порядок проведения «Прямых линий» с гражданами по вопросам антикоррупционного просвещения, отнесенных к сфере деятельности </w:t>
      </w:r>
      <w:r w:rsidR="002F3143">
        <w:rPr>
          <w:rFonts w:ascii="Times New Roman" w:hAnsi="Times New Roman" w:cs="Times New Roman"/>
          <w:b/>
          <w:iCs/>
          <w:sz w:val="28"/>
          <w:szCs w:val="28"/>
        </w:rPr>
        <w:t>ОАУСО</w:t>
      </w:r>
      <w:r w:rsidRPr="002F3143">
        <w:rPr>
          <w:rFonts w:ascii="Times New Roman" w:hAnsi="Times New Roman" w:cs="Times New Roman"/>
          <w:b/>
          <w:iCs/>
          <w:sz w:val="28"/>
          <w:szCs w:val="28"/>
        </w:rPr>
        <w:t xml:space="preserve"> «</w:t>
      </w:r>
      <w:r w:rsidR="002F3143">
        <w:rPr>
          <w:rFonts w:ascii="Times New Roman" w:hAnsi="Times New Roman" w:cs="Times New Roman"/>
          <w:b/>
          <w:iCs/>
          <w:sz w:val="28"/>
          <w:szCs w:val="28"/>
        </w:rPr>
        <w:t>Новгородский ЦСА</w:t>
      </w:r>
      <w:r w:rsidRPr="002F3143">
        <w:rPr>
          <w:rFonts w:ascii="Times New Roman" w:hAnsi="Times New Roman" w:cs="Times New Roman"/>
          <w:b/>
          <w:iCs/>
          <w:sz w:val="28"/>
          <w:szCs w:val="28"/>
        </w:rPr>
        <w:t>»</w:t>
      </w:r>
    </w:p>
    <w:p w14:paraId="58A20774" w14:textId="77777777" w:rsidR="0004344D" w:rsidRDefault="0004344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04C541" w14:textId="77777777" w:rsidR="0004344D" w:rsidRDefault="006F4645">
      <w:pPr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1. Общие положения</w:t>
      </w:r>
    </w:p>
    <w:p w14:paraId="61103FD4" w14:textId="110B0571" w:rsidR="0004344D" w:rsidRDefault="006F4645">
      <w:pPr>
        <w:pStyle w:val="afa"/>
        <w:numPr>
          <w:ilvl w:val="0"/>
          <w:numId w:val="1"/>
        </w:numPr>
        <w:ind w:left="0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Настоящий Порядок проведения «Прямых линий» с гражданами по вопросам антикоррупционного просвещения, отнесенных к сфере деятельности </w:t>
      </w:r>
      <w:r w:rsidR="002F3143">
        <w:rPr>
          <w:rFonts w:ascii="Times New Roman" w:hAnsi="Times New Roman" w:cs="Times New Roman"/>
          <w:sz w:val="28"/>
          <w:szCs w:val="28"/>
        </w:rPr>
        <w:t xml:space="preserve">ОАУСО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2F3143">
        <w:rPr>
          <w:rFonts w:ascii="Times New Roman" w:hAnsi="Times New Roman" w:cs="Times New Roman"/>
          <w:sz w:val="28"/>
          <w:szCs w:val="28"/>
        </w:rPr>
        <w:t>Новгородский ЦСА</w:t>
      </w:r>
      <w:r>
        <w:rPr>
          <w:rFonts w:ascii="Times New Roman" w:hAnsi="Times New Roman" w:cs="Times New Roman"/>
          <w:sz w:val="28"/>
          <w:szCs w:val="28"/>
        </w:rPr>
        <w:t xml:space="preserve">» (далее – Порядок), определяет правила организации работы проведения «Прямых линий» с гражданами по вопросам антикоррупционного просвещения, отнесенных к сфере деятельности </w:t>
      </w:r>
      <w:r w:rsidR="002F3143">
        <w:rPr>
          <w:rFonts w:ascii="Times New Roman" w:hAnsi="Times New Roman" w:cs="Times New Roman"/>
          <w:sz w:val="28"/>
          <w:szCs w:val="28"/>
        </w:rPr>
        <w:t>ОАУСО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2F3143">
        <w:rPr>
          <w:rFonts w:ascii="Times New Roman" w:hAnsi="Times New Roman" w:cs="Times New Roman"/>
          <w:sz w:val="28"/>
          <w:szCs w:val="28"/>
        </w:rPr>
        <w:t>Новгородский ЦСА</w:t>
      </w:r>
      <w:r>
        <w:rPr>
          <w:rFonts w:ascii="Times New Roman" w:hAnsi="Times New Roman" w:cs="Times New Roman"/>
          <w:sz w:val="28"/>
          <w:szCs w:val="28"/>
        </w:rPr>
        <w:t xml:space="preserve">» (далее – </w:t>
      </w:r>
      <w:r w:rsidR="002F3143">
        <w:rPr>
          <w:rFonts w:ascii="Times New Roman" w:hAnsi="Times New Roman" w:cs="Times New Roman"/>
          <w:sz w:val="28"/>
          <w:szCs w:val="28"/>
        </w:rPr>
        <w:t>Учреждение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476D9376" w14:textId="77777777" w:rsidR="0004344D" w:rsidRDefault="0004344D">
      <w:pPr>
        <w:pStyle w:val="afa"/>
        <w:ind w:left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51BF01D7" w14:textId="39B5F1A6" w:rsidR="0004344D" w:rsidRDefault="006F4645">
      <w:pPr>
        <w:pStyle w:val="afa"/>
        <w:numPr>
          <w:ilvl w:val="0"/>
          <w:numId w:val="1"/>
        </w:numPr>
        <w:ind w:left="0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«Прямая линия» осуществляется по</w:t>
      </w:r>
      <w:r w:rsidR="002F31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средств</w:t>
      </w:r>
      <w:r w:rsidR="002F314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м канала телефонной связи ответственными должностными лицами </w:t>
      </w:r>
      <w:r w:rsidR="002F3143">
        <w:rPr>
          <w:rFonts w:ascii="Times New Roman" w:hAnsi="Times New Roman" w:cs="Times New Roman"/>
          <w:sz w:val="28"/>
          <w:szCs w:val="28"/>
        </w:rPr>
        <w:t>Учреждения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7B66521" w14:textId="60F90060" w:rsidR="0004344D" w:rsidRDefault="006F4645">
      <w:pPr>
        <w:pStyle w:val="afa"/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должностным лицам, ответственным за проведение «Прямых линий» в </w:t>
      </w:r>
      <w:r w:rsidR="002F3143">
        <w:rPr>
          <w:rFonts w:ascii="Times New Roman" w:hAnsi="Times New Roman" w:cs="Times New Roman"/>
          <w:sz w:val="28"/>
          <w:szCs w:val="28"/>
        </w:rPr>
        <w:t>Учреждения</w:t>
      </w:r>
      <w:r>
        <w:rPr>
          <w:rFonts w:ascii="Times New Roman" w:hAnsi="Times New Roman" w:cs="Times New Roman"/>
          <w:sz w:val="28"/>
          <w:szCs w:val="28"/>
        </w:rPr>
        <w:t>, относятся:</w:t>
      </w:r>
    </w:p>
    <w:p w14:paraId="1B527C88" w14:textId="15F03321" w:rsidR="0004344D" w:rsidRDefault="006F4645">
      <w:pPr>
        <w:pStyle w:val="afa"/>
        <w:numPr>
          <w:ilvl w:val="0"/>
          <w:numId w:val="2"/>
        </w:numPr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</w:t>
      </w:r>
      <w:r w:rsidR="002F3143">
        <w:rPr>
          <w:rFonts w:ascii="Times New Roman" w:hAnsi="Times New Roman" w:cs="Times New Roman"/>
          <w:sz w:val="28"/>
          <w:szCs w:val="28"/>
        </w:rPr>
        <w:t>ОАУСО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88661F">
        <w:rPr>
          <w:rFonts w:ascii="Times New Roman" w:hAnsi="Times New Roman" w:cs="Times New Roman"/>
          <w:sz w:val="28"/>
          <w:szCs w:val="28"/>
        </w:rPr>
        <w:t>Новгородский ЦСА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46802334" w14:textId="224936E5" w:rsidR="0004344D" w:rsidRDefault="006F4645">
      <w:pPr>
        <w:pStyle w:val="afa"/>
        <w:numPr>
          <w:ilvl w:val="0"/>
          <w:numId w:val="2"/>
        </w:numPr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директора </w:t>
      </w:r>
      <w:r w:rsidR="0088661F">
        <w:rPr>
          <w:rFonts w:ascii="Times New Roman" w:hAnsi="Times New Roman" w:cs="Times New Roman"/>
          <w:sz w:val="28"/>
          <w:szCs w:val="28"/>
        </w:rPr>
        <w:t>ОАУСО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88661F">
        <w:rPr>
          <w:rFonts w:ascii="Times New Roman" w:hAnsi="Times New Roman" w:cs="Times New Roman"/>
          <w:sz w:val="28"/>
          <w:szCs w:val="28"/>
        </w:rPr>
        <w:t>Новгородский ЦСА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3CD36BC4" w14:textId="77777777" w:rsidR="0004344D" w:rsidRDefault="0004344D">
      <w:pPr>
        <w:pStyle w:val="afa"/>
        <w:ind w:left="106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15DA0AEF" w14:textId="77777777" w:rsidR="0004344D" w:rsidRDefault="006F4645">
      <w:pPr>
        <w:pStyle w:val="afa"/>
        <w:numPr>
          <w:ilvl w:val="0"/>
          <w:numId w:val="1"/>
        </w:numPr>
        <w:ind w:left="0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«Прямая линия» проводится в соответствии с графиком проведения «Прямых линий» (далее – график), утвержденным приказом директора Учреждения, но не реже одного раза в месяц.</w:t>
      </w:r>
    </w:p>
    <w:p w14:paraId="68E2264C" w14:textId="77777777" w:rsidR="0004344D" w:rsidRDefault="0004344D">
      <w:pPr>
        <w:pStyle w:val="afa"/>
        <w:ind w:left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46E429A5" w14:textId="77777777" w:rsidR="0004344D" w:rsidRDefault="006F4645">
      <w:pPr>
        <w:pStyle w:val="afa"/>
        <w:numPr>
          <w:ilvl w:val="0"/>
          <w:numId w:val="1"/>
        </w:numPr>
        <w:ind w:left="0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«Прямые линии» могут быть тематические и нетематические.</w:t>
      </w:r>
    </w:p>
    <w:p w14:paraId="3A1E7855" w14:textId="77777777" w:rsidR="0004344D" w:rsidRDefault="0004344D">
      <w:pPr>
        <w:pStyle w:val="afa"/>
        <w:rPr>
          <w:rFonts w:ascii="Times New Roman" w:hAnsi="Times New Roman" w:cs="Times New Roman"/>
          <w:sz w:val="28"/>
          <w:szCs w:val="28"/>
        </w:rPr>
      </w:pPr>
    </w:p>
    <w:p w14:paraId="3DFB231B" w14:textId="5EA00459" w:rsidR="0004344D" w:rsidRDefault="006F4645">
      <w:pPr>
        <w:pStyle w:val="afa"/>
        <w:ind w:left="0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выборе темы учитываются: наиболее часто задаваемые вопросы в обращениях граждан; изменения в законодательстве или вступление в силу новых федеральных и областных законов, иных нормативных правовых актов Российской Федерации, Нормативных правовых актов </w:t>
      </w:r>
      <w:r w:rsidR="0088661F">
        <w:rPr>
          <w:rFonts w:ascii="Times New Roman" w:hAnsi="Times New Roman" w:cs="Times New Roman"/>
          <w:sz w:val="28"/>
          <w:szCs w:val="28"/>
        </w:rPr>
        <w:t>Новгородской</w:t>
      </w:r>
      <w:r>
        <w:rPr>
          <w:rFonts w:ascii="Times New Roman" w:hAnsi="Times New Roman" w:cs="Times New Roman"/>
          <w:sz w:val="28"/>
          <w:szCs w:val="28"/>
        </w:rPr>
        <w:t xml:space="preserve"> области или нормативных правовых актов </w:t>
      </w:r>
      <w:r w:rsidR="0088661F">
        <w:rPr>
          <w:rFonts w:ascii="Times New Roman" w:hAnsi="Times New Roman" w:cs="Times New Roman"/>
          <w:sz w:val="28"/>
          <w:szCs w:val="28"/>
        </w:rPr>
        <w:t>Великого Новгорода</w:t>
      </w:r>
      <w:r>
        <w:rPr>
          <w:rFonts w:ascii="Times New Roman" w:hAnsi="Times New Roman" w:cs="Times New Roman"/>
          <w:sz w:val="28"/>
          <w:szCs w:val="28"/>
        </w:rPr>
        <w:t xml:space="preserve">, непосредственно касающихся деятельности </w:t>
      </w:r>
      <w:r w:rsidR="0088661F">
        <w:rPr>
          <w:rFonts w:ascii="Times New Roman" w:hAnsi="Times New Roman" w:cs="Times New Roman"/>
          <w:sz w:val="28"/>
          <w:szCs w:val="28"/>
        </w:rPr>
        <w:t>Учреждения</w:t>
      </w:r>
      <w:r>
        <w:rPr>
          <w:rFonts w:ascii="Times New Roman" w:hAnsi="Times New Roman" w:cs="Times New Roman"/>
          <w:sz w:val="28"/>
          <w:szCs w:val="28"/>
        </w:rPr>
        <w:t xml:space="preserve">; меры, направленные на противодействие и профилактику коррупционных проявлений со стороны сотрудников </w:t>
      </w:r>
      <w:r w:rsidR="0088661F">
        <w:rPr>
          <w:rFonts w:ascii="Times New Roman" w:hAnsi="Times New Roman" w:cs="Times New Roman"/>
          <w:sz w:val="28"/>
          <w:szCs w:val="28"/>
        </w:rPr>
        <w:t>Учреждения</w:t>
      </w:r>
      <w:r>
        <w:rPr>
          <w:rFonts w:ascii="Times New Roman" w:hAnsi="Times New Roman" w:cs="Times New Roman"/>
          <w:sz w:val="28"/>
          <w:szCs w:val="28"/>
        </w:rPr>
        <w:t>; приближение знаменательных дат.</w:t>
      </w:r>
    </w:p>
    <w:p w14:paraId="667E8E8F" w14:textId="77777777" w:rsidR="0004344D" w:rsidRDefault="0004344D">
      <w:pPr>
        <w:pStyle w:val="afa"/>
        <w:ind w:left="0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202FF64B" w14:textId="77777777" w:rsidR="0004344D" w:rsidRDefault="006F4645">
      <w:pPr>
        <w:pStyle w:val="afa"/>
        <w:ind w:left="0" w:firstLine="851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2. Порядок подготовки и проведения «Прямых линий»</w:t>
      </w:r>
    </w:p>
    <w:p w14:paraId="6B0855C3" w14:textId="77777777" w:rsidR="0004344D" w:rsidRDefault="0004344D">
      <w:pPr>
        <w:pStyle w:val="afa"/>
        <w:ind w:left="0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39CF14B9" w14:textId="1482BEA8" w:rsidR="0004344D" w:rsidRDefault="006F4645">
      <w:pPr>
        <w:pStyle w:val="afa"/>
        <w:numPr>
          <w:ilvl w:val="0"/>
          <w:numId w:val="1"/>
        </w:numPr>
        <w:ind w:left="0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Ведение «Прямой линии» осуществляется непосредственно ответственным должностным лицом </w:t>
      </w:r>
      <w:r w:rsidR="0088661F">
        <w:rPr>
          <w:rFonts w:ascii="Times New Roman" w:hAnsi="Times New Roman" w:cs="Times New Roman"/>
          <w:sz w:val="28"/>
          <w:szCs w:val="28"/>
        </w:rPr>
        <w:t>Учреждения</w:t>
      </w:r>
      <w:r>
        <w:rPr>
          <w:rFonts w:ascii="Times New Roman" w:hAnsi="Times New Roman" w:cs="Times New Roman"/>
          <w:sz w:val="28"/>
          <w:szCs w:val="28"/>
        </w:rPr>
        <w:t xml:space="preserve"> в дни и часы, установленные графиком.</w:t>
      </w:r>
    </w:p>
    <w:p w14:paraId="585AD2D9" w14:textId="12EE1129" w:rsidR="0004344D" w:rsidRDefault="006F4645">
      <w:pPr>
        <w:pStyle w:val="afa"/>
        <w:numPr>
          <w:ilvl w:val="0"/>
          <w:numId w:val="1"/>
        </w:numPr>
        <w:ind w:left="0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График «Прямых линий» составляется ежеквартально, не позднее 25 числа последнего месяца текущего квартала, лицом ответственным за профилактику коррупционных и иных правонарушений в </w:t>
      </w:r>
      <w:r w:rsidR="0088661F">
        <w:rPr>
          <w:rFonts w:ascii="Times New Roman" w:hAnsi="Times New Roman" w:cs="Times New Roman"/>
          <w:sz w:val="28"/>
          <w:szCs w:val="28"/>
        </w:rPr>
        <w:t>ОАУСО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88661F">
        <w:rPr>
          <w:rFonts w:ascii="Times New Roman" w:hAnsi="Times New Roman" w:cs="Times New Roman"/>
          <w:sz w:val="28"/>
          <w:szCs w:val="28"/>
        </w:rPr>
        <w:t>Новгородский ЦСА</w:t>
      </w:r>
      <w:r>
        <w:rPr>
          <w:rFonts w:ascii="Times New Roman" w:hAnsi="Times New Roman" w:cs="Times New Roman"/>
          <w:sz w:val="28"/>
          <w:szCs w:val="28"/>
        </w:rPr>
        <w:t>» и утверждается приказом по Учреждению.</w:t>
      </w:r>
    </w:p>
    <w:p w14:paraId="2F57C046" w14:textId="77777777" w:rsidR="0004344D" w:rsidRDefault="0004344D">
      <w:pPr>
        <w:pStyle w:val="afa"/>
        <w:ind w:left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5478176B" w14:textId="77777777" w:rsidR="0004344D" w:rsidRDefault="006F4645">
      <w:pPr>
        <w:pStyle w:val="afa"/>
        <w:ind w:left="0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графике указываются фамилия, имя, отчество, должность и номер телефона должностного лица, ответственного за проведение «Прямой линии», дата, время проведения, а в случае необходимости – тематика «Прямой линии».</w:t>
      </w:r>
    </w:p>
    <w:p w14:paraId="1E27437B" w14:textId="77777777" w:rsidR="0004344D" w:rsidRDefault="0004344D">
      <w:pPr>
        <w:pStyle w:val="afa"/>
        <w:ind w:left="0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635496D4" w14:textId="1E75A284" w:rsidR="0004344D" w:rsidRDefault="006F4645">
      <w:pPr>
        <w:pStyle w:val="afa"/>
        <w:numPr>
          <w:ilvl w:val="0"/>
          <w:numId w:val="1"/>
        </w:numPr>
        <w:ind w:left="709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Утвержденный график доводится до сведения должностных лиц </w:t>
      </w:r>
      <w:r w:rsidR="0088661F">
        <w:rPr>
          <w:rFonts w:ascii="Times New Roman" w:hAnsi="Times New Roman" w:cs="Times New Roman"/>
          <w:sz w:val="28"/>
          <w:szCs w:val="28"/>
        </w:rPr>
        <w:t>Учреждения</w:t>
      </w:r>
      <w:r>
        <w:rPr>
          <w:rFonts w:ascii="Times New Roman" w:hAnsi="Times New Roman" w:cs="Times New Roman"/>
          <w:sz w:val="28"/>
          <w:szCs w:val="28"/>
        </w:rPr>
        <w:t>, включенных в график, после чего размещается на официальном сайте Учреждения в информационно-телекоммуникационной сети «Интернет».</w:t>
      </w:r>
    </w:p>
    <w:p w14:paraId="3F2B385B" w14:textId="77777777" w:rsidR="0004344D" w:rsidRDefault="006F4645">
      <w:pPr>
        <w:pStyle w:val="afa"/>
        <w:numPr>
          <w:ilvl w:val="0"/>
          <w:numId w:val="1"/>
        </w:numPr>
        <w:ind w:left="0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время работы «Прямой линии» покидать рабочее место ответственному должностному лицу запрещается.</w:t>
      </w:r>
    </w:p>
    <w:p w14:paraId="781DBFC4" w14:textId="77777777" w:rsidR="0004344D" w:rsidRDefault="0004344D">
      <w:pPr>
        <w:pStyle w:val="afa"/>
        <w:rPr>
          <w:rFonts w:ascii="Times New Roman" w:hAnsi="Times New Roman" w:cs="Times New Roman"/>
          <w:sz w:val="28"/>
          <w:szCs w:val="28"/>
        </w:rPr>
      </w:pPr>
    </w:p>
    <w:p w14:paraId="2852B1B3" w14:textId="417FC92B" w:rsidR="0004344D" w:rsidRDefault="006F4645">
      <w:pPr>
        <w:pStyle w:val="afa"/>
        <w:numPr>
          <w:ilvl w:val="0"/>
          <w:numId w:val="1"/>
        </w:numPr>
        <w:ind w:left="0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Ответственное должностное лицо не вправе предоставлять</w:t>
      </w:r>
      <w:r w:rsidR="008866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информацию</w:t>
      </w:r>
      <w:proofErr w:type="gramEnd"/>
      <w:r w:rsidR="008866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касающуюся персональных данных сотрудников Учреждения, либо содержащуюся в служебной переписке Учреждения.</w:t>
      </w:r>
    </w:p>
    <w:p w14:paraId="0777DE4C" w14:textId="77777777" w:rsidR="0004344D" w:rsidRDefault="0004344D">
      <w:pPr>
        <w:pStyle w:val="afa"/>
        <w:rPr>
          <w:rFonts w:ascii="Times New Roman" w:hAnsi="Times New Roman" w:cs="Times New Roman"/>
          <w:sz w:val="28"/>
          <w:szCs w:val="28"/>
        </w:rPr>
      </w:pPr>
    </w:p>
    <w:p w14:paraId="1C97BAEA" w14:textId="77777777" w:rsidR="0004344D" w:rsidRDefault="006F4645">
      <w:pPr>
        <w:pStyle w:val="afa"/>
        <w:numPr>
          <w:ilvl w:val="0"/>
          <w:numId w:val="1"/>
        </w:numPr>
        <w:ind w:left="0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Ответственное должностное лицо обеспечивает своевременный прием и ведение учета поступающих звонков по телефону «Прямой линии» посредством заполнения регистрационно-контрольных карточек по форме согласно приложению № 1 к настоящему Порядку.</w:t>
      </w:r>
    </w:p>
    <w:p w14:paraId="03EA6A6B" w14:textId="77777777" w:rsidR="0004344D" w:rsidRDefault="0004344D">
      <w:pPr>
        <w:pStyle w:val="afa"/>
        <w:rPr>
          <w:rFonts w:ascii="Times New Roman" w:hAnsi="Times New Roman" w:cs="Times New Roman"/>
          <w:sz w:val="28"/>
          <w:szCs w:val="28"/>
        </w:rPr>
      </w:pPr>
    </w:p>
    <w:p w14:paraId="53014251" w14:textId="77777777" w:rsidR="0004344D" w:rsidRDefault="006F4645">
      <w:pPr>
        <w:pStyle w:val="afa"/>
        <w:ind w:left="0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учета в регистрационно-контрольную карточку заносится следующая информация:</w:t>
      </w:r>
    </w:p>
    <w:p w14:paraId="725A0726" w14:textId="77777777" w:rsidR="0004344D" w:rsidRDefault="006F4645">
      <w:pPr>
        <w:pStyle w:val="afa"/>
        <w:numPr>
          <w:ilvl w:val="0"/>
          <w:numId w:val="3"/>
        </w:numPr>
        <w:ind w:left="0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и время поступления телефонного обращения гражданина;</w:t>
      </w:r>
    </w:p>
    <w:p w14:paraId="02D121F6" w14:textId="77777777" w:rsidR="0004344D" w:rsidRDefault="006F4645">
      <w:pPr>
        <w:pStyle w:val="afa"/>
        <w:numPr>
          <w:ilvl w:val="0"/>
          <w:numId w:val="3"/>
        </w:numPr>
        <w:ind w:left="0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фамилия, имя, отчество обратившегося гражданина, его контактные данные (адрес места жительства, место работы, телефон, адрес электронной почты (при необходимости));</w:t>
      </w:r>
    </w:p>
    <w:p w14:paraId="2C10963D" w14:textId="77777777" w:rsidR="0004344D" w:rsidRDefault="006F4645">
      <w:pPr>
        <w:pStyle w:val="afa"/>
        <w:numPr>
          <w:ilvl w:val="0"/>
          <w:numId w:val="3"/>
        </w:numPr>
        <w:ind w:left="0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краткое изложение сути обращения;</w:t>
      </w:r>
    </w:p>
    <w:p w14:paraId="13605AA9" w14:textId="77777777" w:rsidR="0004344D" w:rsidRDefault="006F4645">
      <w:pPr>
        <w:pStyle w:val="afa"/>
        <w:numPr>
          <w:ilvl w:val="0"/>
          <w:numId w:val="3"/>
        </w:numPr>
        <w:ind w:left="0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об ответе заявителю.</w:t>
      </w:r>
    </w:p>
    <w:p w14:paraId="7282CE39" w14:textId="77777777" w:rsidR="0004344D" w:rsidRDefault="0004344D">
      <w:pPr>
        <w:pStyle w:val="afa"/>
        <w:ind w:left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1F2E4FD4" w14:textId="77777777" w:rsidR="0004344D" w:rsidRDefault="006F4645">
      <w:pPr>
        <w:pStyle w:val="afa"/>
        <w:numPr>
          <w:ilvl w:val="0"/>
          <w:numId w:val="1"/>
        </w:numPr>
        <w:ind w:left="0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проведении «Прямой линии» ответственное должностное лицо должно соблюдать следующий порядок:</w:t>
      </w:r>
    </w:p>
    <w:p w14:paraId="4EB939E1" w14:textId="77777777" w:rsidR="0004344D" w:rsidRDefault="006F4645">
      <w:pPr>
        <w:pStyle w:val="afa"/>
        <w:numPr>
          <w:ilvl w:val="0"/>
          <w:numId w:val="5"/>
        </w:numPr>
        <w:ind w:left="0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 на телефонный звонок начинать с информации о фамилии и должности ответственного должностного лица, принявшего телефонный звонок;</w:t>
      </w:r>
    </w:p>
    <w:p w14:paraId="32EE399E" w14:textId="77777777" w:rsidR="0004344D" w:rsidRDefault="006F4645">
      <w:pPr>
        <w:pStyle w:val="afa"/>
        <w:numPr>
          <w:ilvl w:val="0"/>
          <w:numId w:val="5"/>
        </w:numPr>
        <w:ind w:left="0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информацию на вопрос заявителя излагать в доброжелательном тоне, четко, полно и исчерпывающе в пределах компетенции Учреждения;</w:t>
      </w:r>
    </w:p>
    <w:p w14:paraId="782523CF" w14:textId="77777777" w:rsidR="0004344D" w:rsidRDefault="006F4645">
      <w:pPr>
        <w:pStyle w:val="afa"/>
        <w:numPr>
          <w:ilvl w:val="0"/>
          <w:numId w:val="5"/>
        </w:numPr>
        <w:ind w:left="0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конце беседы обобщить изложенную заявителю информацию. В случае необходимости уточнить, правильно ли воспринята информация, верно ли записаны данные заявителя.</w:t>
      </w:r>
    </w:p>
    <w:p w14:paraId="43DBABFE" w14:textId="77777777" w:rsidR="0004344D" w:rsidRDefault="006F4645">
      <w:pPr>
        <w:pStyle w:val="afa"/>
        <w:numPr>
          <w:ilvl w:val="0"/>
          <w:numId w:val="1"/>
        </w:numPr>
        <w:ind w:left="0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если обращение, либо отдельные поставленные в нем вопросы, поступившие в ходе «Прямой линии», не относятся к компетенции Учреждения, гражданину разъясняется, в какую организацию ему необходимо обратиться.</w:t>
      </w:r>
    </w:p>
    <w:p w14:paraId="5D620969" w14:textId="77777777" w:rsidR="0004344D" w:rsidRDefault="0004344D">
      <w:pPr>
        <w:pStyle w:val="afa"/>
        <w:ind w:left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150FEEB1" w14:textId="77777777" w:rsidR="0004344D" w:rsidRDefault="006F4645">
      <w:pPr>
        <w:pStyle w:val="afa"/>
        <w:numPr>
          <w:ilvl w:val="0"/>
          <w:numId w:val="1"/>
        </w:numPr>
        <w:ind w:left="0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Ответственное должностное лицо имеет право не отвечать на анонимные обращения граждан, на вопросы, содержащие нецензурные либо оскорбительные выражения, угрозы жизни, здоровью и имуществу должностного лица, а также членов его семьи.</w:t>
      </w:r>
    </w:p>
    <w:p w14:paraId="1F44C535" w14:textId="77777777" w:rsidR="0004344D" w:rsidRDefault="0004344D">
      <w:pPr>
        <w:pStyle w:val="afa"/>
        <w:rPr>
          <w:rFonts w:ascii="Times New Roman" w:hAnsi="Times New Roman" w:cs="Times New Roman"/>
          <w:sz w:val="28"/>
          <w:szCs w:val="28"/>
        </w:rPr>
      </w:pPr>
    </w:p>
    <w:p w14:paraId="2C4E51FB" w14:textId="77777777" w:rsidR="0004344D" w:rsidRDefault="006F4645">
      <w:pPr>
        <w:pStyle w:val="afa"/>
        <w:numPr>
          <w:ilvl w:val="0"/>
          <w:numId w:val="1"/>
        </w:numPr>
        <w:ind w:left="0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если обращение гражданина требует детальной проработки, оно подлежит рассмотрению в порядке, установленном Федеральным законом от 02 мая 2006 года № 59-ФЗ «О порядке рассмотрения обращений граждан Российской Федерации» с обязательным направлением заявителю письменного ответа.</w:t>
      </w:r>
    </w:p>
    <w:p w14:paraId="53ABC7D9" w14:textId="77777777" w:rsidR="0004344D" w:rsidRDefault="0004344D">
      <w:pPr>
        <w:pStyle w:val="afa"/>
        <w:rPr>
          <w:rFonts w:ascii="Times New Roman" w:hAnsi="Times New Roman" w:cs="Times New Roman"/>
          <w:sz w:val="28"/>
          <w:szCs w:val="28"/>
        </w:rPr>
      </w:pPr>
    </w:p>
    <w:p w14:paraId="001EBC7B" w14:textId="77777777" w:rsidR="0004344D" w:rsidRDefault="006F4645">
      <w:pPr>
        <w:pStyle w:val="afa"/>
        <w:numPr>
          <w:ilvl w:val="0"/>
          <w:numId w:val="1"/>
        </w:numPr>
        <w:ind w:left="0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Ответственность за организацию работы с обращениями, поступившими в ходе «Прямой линии», а также осуществление контроля за их рассмотрением возлагается на должностных лиц, проводивших «Прямую линию» согласно утвержденному графику.</w:t>
      </w:r>
    </w:p>
    <w:p w14:paraId="36317CB2" w14:textId="77777777" w:rsidR="0004344D" w:rsidRDefault="0004344D">
      <w:pPr>
        <w:pStyle w:val="afa"/>
        <w:rPr>
          <w:rFonts w:ascii="Times New Roman" w:hAnsi="Times New Roman" w:cs="Times New Roman"/>
          <w:sz w:val="28"/>
          <w:szCs w:val="28"/>
        </w:rPr>
      </w:pPr>
    </w:p>
    <w:p w14:paraId="2389937B" w14:textId="77777777" w:rsidR="0004344D" w:rsidRDefault="006F4645">
      <w:pPr>
        <w:pStyle w:val="afa"/>
        <w:ind w:left="851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3. Порядок оформления результатов проведения «Прямых линий»</w:t>
      </w:r>
    </w:p>
    <w:p w14:paraId="6FEB9D3D" w14:textId="77777777" w:rsidR="0004344D" w:rsidRDefault="0004344D">
      <w:pPr>
        <w:pStyle w:val="afa"/>
        <w:ind w:left="851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3CFC18E8" w14:textId="7286CB4A" w:rsidR="0004344D" w:rsidRDefault="006F4645">
      <w:pPr>
        <w:pStyle w:val="afa"/>
        <w:numPr>
          <w:ilvl w:val="0"/>
          <w:numId w:val="1"/>
        </w:numPr>
        <w:ind w:left="0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одного дня после проведения «Прямой линии» ответственное должностное лицо сдает лицу ответственному за профилактику коррупционных и иных правонарушений в</w:t>
      </w:r>
      <w:r w:rsidR="003E5FAF">
        <w:rPr>
          <w:rFonts w:ascii="Times New Roman" w:hAnsi="Times New Roman" w:cs="Times New Roman"/>
          <w:sz w:val="28"/>
          <w:szCs w:val="28"/>
        </w:rPr>
        <w:t xml:space="preserve"> ОАУСО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3E5FAF">
        <w:rPr>
          <w:rFonts w:ascii="Times New Roman" w:hAnsi="Times New Roman" w:cs="Times New Roman"/>
          <w:sz w:val="28"/>
          <w:szCs w:val="28"/>
        </w:rPr>
        <w:t>Новгородский ЦСА</w:t>
      </w:r>
      <w:r>
        <w:rPr>
          <w:rFonts w:ascii="Times New Roman" w:hAnsi="Times New Roman" w:cs="Times New Roman"/>
          <w:sz w:val="28"/>
          <w:szCs w:val="28"/>
        </w:rPr>
        <w:t>» заполненные регистрационно-контрольные карточки с информацией о принятых обращениях граждан и проведенных консультациях либо служебную записку, подтверждающую факт отсутствия телефонных звонков в ходе проведения «Прямой линии».</w:t>
      </w:r>
    </w:p>
    <w:p w14:paraId="2E545DEA" w14:textId="77777777" w:rsidR="0004344D" w:rsidRDefault="0004344D">
      <w:pPr>
        <w:pStyle w:val="afa"/>
        <w:ind w:left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75A3A77B" w14:textId="1F5533C0" w:rsidR="0004344D" w:rsidRDefault="006F4645">
      <w:pPr>
        <w:pStyle w:val="afa"/>
        <w:numPr>
          <w:ilvl w:val="0"/>
          <w:numId w:val="1"/>
        </w:numPr>
        <w:ind w:left="0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Ответственное должностное лицо</w:t>
      </w:r>
      <w:r w:rsidR="003E5F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 профилактику коррупционных и иных правонарушений в </w:t>
      </w:r>
      <w:r w:rsidR="003E5FAF" w:rsidRPr="003E5FAF">
        <w:rPr>
          <w:rFonts w:ascii="Times New Roman" w:hAnsi="Times New Roman" w:cs="Times New Roman"/>
          <w:sz w:val="28"/>
          <w:szCs w:val="28"/>
        </w:rPr>
        <w:t>ОАУСО «Новгородский ЦСА»</w:t>
      </w:r>
      <w:r>
        <w:rPr>
          <w:rFonts w:ascii="Times New Roman" w:hAnsi="Times New Roman" w:cs="Times New Roman"/>
          <w:sz w:val="28"/>
          <w:szCs w:val="28"/>
        </w:rPr>
        <w:t>, переносит сведения из регистрационно-контрольных карточек в специальный журнал учета «Прямых линий», который должен быть прошит и пронумерован, а также заверен оттиском печати Учреждения. Структура журнала определена в приложении № 2 к настоящему Порядку.</w:t>
      </w:r>
    </w:p>
    <w:p w14:paraId="225D12D8" w14:textId="46825854" w:rsidR="0004344D" w:rsidRDefault="006F4645">
      <w:pPr>
        <w:pStyle w:val="afa"/>
        <w:ind w:left="0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Журнал хранится у лица ответственного за профилактику коррупционных и иных правонарушений в </w:t>
      </w:r>
      <w:r w:rsidR="003E5FAF" w:rsidRPr="003E5FAF">
        <w:rPr>
          <w:rFonts w:ascii="Times New Roman" w:hAnsi="Times New Roman" w:cs="Times New Roman"/>
          <w:sz w:val="28"/>
          <w:szCs w:val="28"/>
        </w:rPr>
        <w:t>ОАУСО «Новгородский ЦСА»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7A8B75E" w14:textId="77777777" w:rsidR="0004344D" w:rsidRDefault="0004344D">
      <w:pPr>
        <w:pStyle w:val="afa"/>
        <w:ind w:left="0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4E8F7541" w14:textId="1A4466F6" w:rsidR="0004344D" w:rsidRDefault="006F4645">
      <w:pPr>
        <w:pStyle w:val="afa"/>
        <w:numPr>
          <w:ilvl w:val="0"/>
          <w:numId w:val="1"/>
        </w:numPr>
        <w:ind w:left="0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Лицо ответственное за профилактику коррупционных и иных правонарушений в </w:t>
      </w:r>
      <w:r w:rsidR="003E5FAF" w:rsidRPr="003E5FAF">
        <w:rPr>
          <w:rFonts w:ascii="Times New Roman" w:hAnsi="Times New Roman" w:cs="Times New Roman"/>
          <w:sz w:val="28"/>
          <w:szCs w:val="28"/>
        </w:rPr>
        <w:t>ОАУСО «Новгородский ЦСА»</w:t>
      </w:r>
      <w:r>
        <w:rPr>
          <w:rFonts w:ascii="Times New Roman" w:hAnsi="Times New Roman" w:cs="Times New Roman"/>
          <w:sz w:val="28"/>
          <w:szCs w:val="28"/>
        </w:rPr>
        <w:t>, в течение трех рабочих дней после проведения «Прямой линии» обобщает информацию о результатах проведения «Прямой линии» и обеспечивает ее размещение для всеобщего сведения на официальном сайте Учреждения в информационно-телекоммуникационной сети «Интернет».</w:t>
      </w:r>
    </w:p>
    <w:p w14:paraId="70920BDD" w14:textId="77777777" w:rsidR="0004344D" w:rsidRDefault="0004344D">
      <w:pPr>
        <w:pStyle w:val="afa"/>
        <w:ind w:left="0"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2DDE018A" w14:textId="1C2F5129" w:rsidR="0004344D" w:rsidRDefault="0004344D">
      <w:pPr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5E4964FD" w14:textId="40B4289C" w:rsidR="003E5FAF" w:rsidRDefault="003E5FAF">
      <w:pPr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5A86B552" w14:textId="7CE70405" w:rsidR="003E5FAF" w:rsidRDefault="003E5FAF">
      <w:pPr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45922FF9" w14:textId="14473C8D" w:rsidR="003E5FAF" w:rsidRDefault="003E5FAF">
      <w:pPr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0BEA9F94" w14:textId="42F8A6A4" w:rsidR="003E5FAF" w:rsidRDefault="003E5FAF">
      <w:pPr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581DAC0E" w14:textId="77777777" w:rsidR="003E5FAF" w:rsidRDefault="003E5FAF">
      <w:pPr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38EDE679" w14:textId="77777777" w:rsidR="0004344D" w:rsidRDefault="006F4645">
      <w:pPr>
        <w:pStyle w:val="afa"/>
        <w:ind w:left="851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№1</w:t>
      </w:r>
    </w:p>
    <w:p w14:paraId="19AF738C" w14:textId="77777777" w:rsidR="0004344D" w:rsidRDefault="006F4645">
      <w:pPr>
        <w:pStyle w:val="afa"/>
        <w:ind w:left="851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Порядку</w:t>
      </w:r>
    </w:p>
    <w:p w14:paraId="7AF06F30" w14:textId="77777777" w:rsidR="0004344D" w:rsidRDefault="006F4645">
      <w:pPr>
        <w:pStyle w:val="afa"/>
        <w:ind w:left="851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«Прямых линий»</w:t>
      </w:r>
    </w:p>
    <w:p w14:paraId="74E68084" w14:textId="77777777" w:rsidR="0004344D" w:rsidRDefault="006F4645">
      <w:pPr>
        <w:pStyle w:val="afa"/>
        <w:ind w:left="851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гражданами по вопросам</w:t>
      </w:r>
    </w:p>
    <w:p w14:paraId="49DD405D" w14:textId="77777777" w:rsidR="0004344D" w:rsidRDefault="006F4645">
      <w:pPr>
        <w:pStyle w:val="afa"/>
        <w:ind w:left="851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антикоррупционного просвещения,</w:t>
      </w:r>
    </w:p>
    <w:p w14:paraId="47FB05BA" w14:textId="77777777" w:rsidR="0004344D" w:rsidRDefault="006F4645">
      <w:pPr>
        <w:pStyle w:val="afa"/>
        <w:ind w:left="851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отнесенных к сфере деятельности </w:t>
      </w:r>
    </w:p>
    <w:p w14:paraId="181CB930" w14:textId="40247881" w:rsidR="0004344D" w:rsidRDefault="009F2E1E">
      <w:pPr>
        <w:pStyle w:val="afa"/>
        <w:ind w:left="851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9F2E1E">
        <w:rPr>
          <w:rFonts w:ascii="Times New Roman" w:hAnsi="Times New Roman" w:cs="Times New Roman"/>
          <w:sz w:val="28"/>
          <w:szCs w:val="28"/>
        </w:rPr>
        <w:t>ОАУСО «Новгородский ЦСА»</w:t>
      </w:r>
    </w:p>
    <w:p w14:paraId="522FC547" w14:textId="77777777" w:rsidR="009F2E1E" w:rsidRDefault="009F2E1E">
      <w:pPr>
        <w:pStyle w:val="afa"/>
        <w:ind w:left="851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20F9212F" w14:textId="563E40BA" w:rsidR="0004344D" w:rsidRDefault="006F4645" w:rsidP="009F2E1E">
      <w:pPr>
        <w:pStyle w:val="afa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Регистрационно-контрольная карточка обращения, поступившего по «Прямой линии» по вопросам антикоррупционного просвещения, отнесенных к сфере деятельности</w:t>
      </w:r>
    </w:p>
    <w:p w14:paraId="67DBD791" w14:textId="77777777" w:rsidR="009F2E1E" w:rsidRDefault="009F2E1E" w:rsidP="009F2E1E">
      <w:pPr>
        <w:pStyle w:val="afa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F2E1E">
        <w:rPr>
          <w:rFonts w:ascii="Times New Roman" w:hAnsi="Times New Roman" w:cs="Times New Roman"/>
          <w:b/>
          <w:sz w:val="28"/>
          <w:szCs w:val="28"/>
        </w:rPr>
        <w:t>ОАУСО «Новгород</w:t>
      </w:r>
      <w:r>
        <w:rPr>
          <w:rFonts w:ascii="Times New Roman" w:hAnsi="Times New Roman" w:cs="Times New Roman"/>
          <w:b/>
          <w:sz w:val="28"/>
          <w:szCs w:val="28"/>
        </w:rPr>
        <w:t>ский ЦСА»</w:t>
      </w:r>
    </w:p>
    <w:p w14:paraId="5FCD7546" w14:textId="77777777" w:rsidR="009F2E1E" w:rsidRDefault="009F2E1E" w:rsidP="009F2E1E">
      <w:pPr>
        <w:pStyle w:val="afa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2B378754" w14:textId="22ADD782" w:rsidR="009F2E1E" w:rsidRDefault="009F2E1E" w:rsidP="009F2E1E">
      <w:pPr>
        <w:pStyle w:val="afa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от «____» _________2024   № ________ время _________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ч_________мин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</w:t>
      </w:r>
    </w:p>
    <w:p w14:paraId="32E882BC" w14:textId="1CEC4143" w:rsidR="009F2E1E" w:rsidRDefault="009F2E1E" w:rsidP="009F2E1E">
      <w:pPr>
        <w:pStyle w:val="afa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2E906E73" w14:textId="77777777" w:rsidR="009F2E1E" w:rsidRDefault="009F2E1E" w:rsidP="009F2E1E">
      <w:pPr>
        <w:pStyle w:val="afa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C68D04D" w14:textId="6C0BE832" w:rsidR="009F2E1E" w:rsidRDefault="009F2E1E" w:rsidP="009F2E1E">
      <w:pPr>
        <w:pStyle w:val="afa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1FD7B848" w14:textId="69396290" w:rsidR="009F2E1E" w:rsidRDefault="009F2E1E" w:rsidP="009F2E1E">
      <w:pPr>
        <w:pStyle w:val="afa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3C2869">
        <w:rPr>
          <w:rFonts w:ascii="Times New Roman" w:hAnsi="Times New Roman" w:cs="Times New Roman"/>
          <w:b/>
          <w:sz w:val="28"/>
          <w:szCs w:val="28"/>
        </w:rPr>
        <w:t>Фамилия__________________________________________________________</w:t>
      </w:r>
    </w:p>
    <w:p w14:paraId="5FEB03A9" w14:textId="55F8661A" w:rsidR="003C2869" w:rsidRDefault="003C2869" w:rsidP="009F2E1E">
      <w:pPr>
        <w:pStyle w:val="afa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3571C904" w14:textId="27FC806B" w:rsidR="003C2869" w:rsidRDefault="003C2869" w:rsidP="003C2869">
      <w:pPr>
        <w:pStyle w:val="afa"/>
        <w:ind w:left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Имя______________________________________________________________</w:t>
      </w:r>
    </w:p>
    <w:p w14:paraId="27344607" w14:textId="77777777" w:rsidR="003C2869" w:rsidRDefault="003C2869" w:rsidP="003C2869">
      <w:pPr>
        <w:pStyle w:val="afa"/>
        <w:ind w:left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7E21CF1A" w14:textId="4EDD9F47" w:rsidR="009F2E1E" w:rsidRDefault="003C2869" w:rsidP="003C2869">
      <w:pPr>
        <w:pStyle w:val="afa"/>
        <w:ind w:left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Отчество__________________________________________________________</w:t>
      </w:r>
    </w:p>
    <w:p w14:paraId="2F730DB9" w14:textId="0D6524A9" w:rsidR="003C2869" w:rsidRDefault="003C2869" w:rsidP="003C2869">
      <w:pPr>
        <w:pStyle w:val="afa"/>
        <w:ind w:left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7C3C1061" w14:textId="6BF49A3E" w:rsidR="006869B2" w:rsidRDefault="006869B2" w:rsidP="003C2869">
      <w:pPr>
        <w:pStyle w:val="afa"/>
        <w:ind w:left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Место жительства_________________________________________________</w:t>
      </w:r>
    </w:p>
    <w:p w14:paraId="52CEA524" w14:textId="77777777" w:rsidR="006869B2" w:rsidRDefault="006869B2" w:rsidP="003C2869">
      <w:pPr>
        <w:pStyle w:val="afa"/>
        <w:ind w:left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21CE23DA" w14:textId="5CA23922" w:rsidR="006869B2" w:rsidRDefault="006869B2" w:rsidP="003C2869">
      <w:pPr>
        <w:pStyle w:val="afa"/>
        <w:ind w:left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Место работы_____________________________________________________</w:t>
      </w:r>
    </w:p>
    <w:p w14:paraId="126CC898" w14:textId="77777777" w:rsidR="006869B2" w:rsidRDefault="006869B2" w:rsidP="003C2869">
      <w:pPr>
        <w:pStyle w:val="afa"/>
        <w:ind w:left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5676AC23" w14:textId="725838CC" w:rsidR="006869B2" w:rsidRDefault="006869B2" w:rsidP="003C2869">
      <w:pPr>
        <w:pStyle w:val="afa"/>
        <w:ind w:left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 Телефон__________________________________________________________</w:t>
      </w:r>
    </w:p>
    <w:p w14:paraId="5F35AC8C" w14:textId="77777777" w:rsidR="006869B2" w:rsidRDefault="006869B2" w:rsidP="003C2869">
      <w:pPr>
        <w:pStyle w:val="afa"/>
        <w:ind w:left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3D87D22F" w14:textId="0FD4510A" w:rsidR="006869B2" w:rsidRDefault="006869B2" w:rsidP="003C2869">
      <w:pPr>
        <w:pStyle w:val="afa"/>
        <w:ind w:left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 Адрес электронной почты__________________________________________</w:t>
      </w:r>
    </w:p>
    <w:p w14:paraId="2D3D87AF" w14:textId="29294E61" w:rsidR="006869B2" w:rsidRDefault="006869B2" w:rsidP="003C2869">
      <w:pPr>
        <w:pStyle w:val="afa"/>
        <w:ind w:left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30B098B6" w14:textId="06CE535F" w:rsidR="006869B2" w:rsidRDefault="006869B2" w:rsidP="003C2869">
      <w:pPr>
        <w:pStyle w:val="afa"/>
        <w:ind w:left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 Содержание обращения_____________________________________________</w:t>
      </w:r>
    </w:p>
    <w:p w14:paraId="1D98FD41" w14:textId="77777777" w:rsidR="006869B2" w:rsidRDefault="006869B2" w:rsidP="003C2869">
      <w:pPr>
        <w:pStyle w:val="afa"/>
        <w:ind w:left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3D998B5A" w14:textId="77777777" w:rsidR="006869B2" w:rsidRDefault="006869B2" w:rsidP="003C2869">
      <w:pPr>
        <w:pStyle w:val="afa"/>
        <w:ind w:left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47FD58F6" w14:textId="77777777" w:rsidR="006869B2" w:rsidRDefault="006869B2" w:rsidP="003C2869">
      <w:pPr>
        <w:pStyle w:val="afa"/>
        <w:ind w:left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17247F6D" w14:textId="77777777" w:rsidR="006869B2" w:rsidRDefault="006869B2" w:rsidP="003C2869">
      <w:pPr>
        <w:pStyle w:val="afa"/>
        <w:ind w:left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241192EB" w14:textId="77777777" w:rsidR="006869B2" w:rsidRDefault="006869B2" w:rsidP="003C2869">
      <w:pPr>
        <w:pStyle w:val="afa"/>
        <w:ind w:left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54B84E88" w14:textId="77777777" w:rsidR="006869B2" w:rsidRDefault="006869B2" w:rsidP="003C2869">
      <w:pPr>
        <w:pStyle w:val="afa"/>
        <w:ind w:left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14:paraId="346117BD" w14:textId="3DA9A314" w:rsidR="006869B2" w:rsidRDefault="006869B2" w:rsidP="003C2869">
      <w:pPr>
        <w:pStyle w:val="afa"/>
        <w:ind w:left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9. Результат рассмотрения____________________________________________</w:t>
      </w:r>
    </w:p>
    <w:p w14:paraId="627286B4" w14:textId="77777777" w:rsidR="003C2869" w:rsidRDefault="003C2869" w:rsidP="009F2E1E">
      <w:pPr>
        <w:pStyle w:val="afa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603B3A58" w14:textId="5B3A36EE" w:rsidR="009F2E1E" w:rsidRDefault="009F2E1E" w:rsidP="009F2E1E">
      <w:pPr>
        <w:pStyle w:val="afa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635A370E" w14:textId="16FEF1D3" w:rsidR="009F2E1E" w:rsidRDefault="009F2E1E" w:rsidP="009F2E1E">
      <w:pPr>
        <w:pStyle w:val="afa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7FC24834" w14:textId="77777777" w:rsidR="003C57F7" w:rsidRDefault="003C57F7" w:rsidP="009F2E1E">
      <w:pPr>
        <w:pStyle w:val="afa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7E72B176" w14:textId="77777777" w:rsidR="003C57F7" w:rsidRDefault="003C57F7" w:rsidP="009F2E1E">
      <w:pPr>
        <w:pStyle w:val="afa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7DF539DE" w14:textId="5B0D45AF" w:rsidR="0004344D" w:rsidRDefault="006869B2" w:rsidP="003C57F7">
      <w:pPr>
        <w:pStyle w:val="afa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6869B2">
        <w:rPr>
          <w:rFonts w:ascii="Times New Roman" w:hAnsi="Times New Roman" w:cs="Times New Roman"/>
          <w:b/>
          <w:sz w:val="28"/>
          <w:szCs w:val="28"/>
        </w:rPr>
        <w:t>Подпись и расшифровка подписи должностного лица, ответственного за проведение «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6869B2">
        <w:rPr>
          <w:rFonts w:ascii="Times New Roman" w:hAnsi="Times New Roman" w:cs="Times New Roman"/>
          <w:b/>
          <w:sz w:val="28"/>
          <w:szCs w:val="28"/>
        </w:rPr>
        <w:t>рямой лин</w:t>
      </w:r>
      <w:r w:rsidR="003C57F7">
        <w:rPr>
          <w:rFonts w:ascii="Times New Roman" w:hAnsi="Times New Roman" w:cs="Times New Roman"/>
          <w:b/>
          <w:sz w:val="28"/>
          <w:szCs w:val="28"/>
        </w:rPr>
        <w:t>ии»</w:t>
      </w:r>
    </w:p>
    <w:p w14:paraId="2DFA7231" w14:textId="5191373D" w:rsidR="003C57F7" w:rsidRPr="003C57F7" w:rsidRDefault="003C57F7" w:rsidP="003C57F7">
      <w:pPr>
        <w:pStyle w:val="afa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3B9FEA5" w14:textId="07582C12" w:rsidR="0004344D" w:rsidRDefault="006F4645">
      <w:pPr>
        <w:pStyle w:val="afa"/>
        <w:ind w:left="851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№2</w:t>
      </w:r>
    </w:p>
    <w:p w14:paraId="516AE9AA" w14:textId="77777777" w:rsidR="0004344D" w:rsidRDefault="006F4645">
      <w:pPr>
        <w:pStyle w:val="afa"/>
        <w:ind w:left="851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Порядку</w:t>
      </w:r>
    </w:p>
    <w:p w14:paraId="0D9303EA" w14:textId="77777777" w:rsidR="0004344D" w:rsidRDefault="006F4645">
      <w:pPr>
        <w:pStyle w:val="afa"/>
        <w:ind w:left="851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«Прямых линий»</w:t>
      </w:r>
    </w:p>
    <w:p w14:paraId="5C09E3B9" w14:textId="77777777" w:rsidR="0004344D" w:rsidRDefault="006F4645">
      <w:pPr>
        <w:pStyle w:val="afa"/>
        <w:ind w:left="851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гражданами по вопросам</w:t>
      </w:r>
    </w:p>
    <w:p w14:paraId="0272277F" w14:textId="77777777" w:rsidR="0004344D" w:rsidRDefault="006F4645">
      <w:pPr>
        <w:pStyle w:val="afa"/>
        <w:ind w:left="851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антикоррупционного просвещения,</w:t>
      </w:r>
    </w:p>
    <w:p w14:paraId="7061ED34" w14:textId="77777777" w:rsidR="0004344D" w:rsidRDefault="006F4645">
      <w:pPr>
        <w:pStyle w:val="afa"/>
        <w:ind w:left="851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отнесенных к сфере деятельности </w:t>
      </w:r>
    </w:p>
    <w:p w14:paraId="624C0499" w14:textId="1F19B381" w:rsidR="0004344D" w:rsidRDefault="000E4C58">
      <w:pPr>
        <w:pStyle w:val="afa"/>
        <w:ind w:left="851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0E4C58">
        <w:rPr>
          <w:rFonts w:ascii="Times New Roman" w:hAnsi="Times New Roman" w:cs="Times New Roman"/>
          <w:sz w:val="28"/>
          <w:szCs w:val="28"/>
        </w:rPr>
        <w:t>ОАУСО «Новгородский ЦСА»</w:t>
      </w:r>
    </w:p>
    <w:p w14:paraId="5124C1C7" w14:textId="77777777" w:rsidR="000E4C58" w:rsidRDefault="000E4C58">
      <w:pPr>
        <w:pStyle w:val="afa"/>
        <w:ind w:left="851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29F9866B" w14:textId="66A8EA83" w:rsidR="000E4C58" w:rsidRDefault="000E4C58">
      <w:pPr>
        <w:pStyle w:val="afa"/>
        <w:ind w:left="851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19594EC1" w14:textId="0A2AE0AA" w:rsidR="0004344D" w:rsidRDefault="006F4645">
      <w:pPr>
        <w:pStyle w:val="afa"/>
        <w:ind w:left="851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Журнал</w:t>
      </w:r>
    </w:p>
    <w:p w14:paraId="122F0E8B" w14:textId="77777777" w:rsidR="0004344D" w:rsidRDefault="006F4645">
      <w:pPr>
        <w:pStyle w:val="afa"/>
        <w:ind w:left="851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учета «Прямых линий» по вопросам антикоррупционного просвещения, отнесенных к сфере деятельности </w:t>
      </w:r>
    </w:p>
    <w:p w14:paraId="68449905" w14:textId="4FA67ECE" w:rsidR="0004344D" w:rsidRDefault="003C57F7">
      <w:pPr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</w:t>
      </w:r>
      <w:r w:rsidRPr="003C57F7">
        <w:rPr>
          <w:rFonts w:ascii="Times New Roman" w:hAnsi="Times New Roman" w:cs="Times New Roman"/>
          <w:b/>
          <w:sz w:val="28"/>
          <w:szCs w:val="28"/>
        </w:rPr>
        <w:t>ОАУСО «Новгородский ЦСА»</w:t>
      </w:r>
    </w:p>
    <w:p w14:paraId="415B7709" w14:textId="6CF268B6" w:rsidR="003C57F7" w:rsidRDefault="003C57F7">
      <w:pPr>
        <w:outlineLvl w:val="1"/>
        <w:rPr>
          <w:rFonts w:ascii="Times New Roman" w:hAnsi="Times New Roman" w:cs="Times New Roman"/>
          <w:sz w:val="28"/>
          <w:szCs w:val="28"/>
        </w:rPr>
      </w:pPr>
    </w:p>
    <w:p w14:paraId="2AA80328" w14:textId="77777777" w:rsidR="003C57F7" w:rsidRDefault="003C57F7">
      <w:pPr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511"/>
        <w:gridCol w:w="1547"/>
        <w:gridCol w:w="1566"/>
        <w:gridCol w:w="1412"/>
        <w:gridCol w:w="1362"/>
        <w:gridCol w:w="1838"/>
        <w:gridCol w:w="1392"/>
      </w:tblGrid>
      <w:tr w:rsidR="0004344D" w14:paraId="257721D1" w14:textId="77777777">
        <w:tc>
          <w:tcPr>
            <w:tcW w:w="534" w:type="dxa"/>
          </w:tcPr>
          <w:p w14:paraId="2AAF5312" w14:textId="77777777" w:rsidR="0004344D" w:rsidRPr="003C57F7" w:rsidRDefault="006F4645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3C57F7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1732" w:type="dxa"/>
          </w:tcPr>
          <w:p w14:paraId="2312B5DA" w14:textId="77777777" w:rsidR="0004344D" w:rsidRPr="003C57F7" w:rsidRDefault="006F4645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3C57F7">
              <w:rPr>
                <w:rFonts w:ascii="Times New Roman" w:hAnsi="Times New Roman" w:cs="Times New Roman"/>
                <w:b/>
                <w:bCs/>
              </w:rPr>
              <w:t>Дата и время поступившего обращения в ходе «Прямой линии»</w:t>
            </w:r>
          </w:p>
        </w:tc>
        <w:tc>
          <w:tcPr>
            <w:tcW w:w="1569" w:type="dxa"/>
          </w:tcPr>
          <w:p w14:paraId="1FD73DA5" w14:textId="77777777" w:rsidR="0004344D" w:rsidRPr="003C57F7" w:rsidRDefault="006F4645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3C57F7">
              <w:rPr>
                <w:rFonts w:ascii="Times New Roman" w:hAnsi="Times New Roman" w:cs="Times New Roman"/>
                <w:b/>
                <w:bCs/>
              </w:rPr>
              <w:t>Ф.И.О., должность лица, проводившего «Прямую линию»</w:t>
            </w:r>
          </w:p>
        </w:tc>
        <w:tc>
          <w:tcPr>
            <w:tcW w:w="1406" w:type="dxa"/>
          </w:tcPr>
          <w:p w14:paraId="1F64A76E" w14:textId="77777777" w:rsidR="0004344D" w:rsidRPr="003C57F7" w:rsidRDefault="006F4645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3C57F7">
              <w:rPr>
                <w:rFonts w:ascii="Times New Roman" w:hAnsi="Times New Roman" w:cs="Times New Roman"/>
                <w:b/>
                <w:bCs/>
              </w:rPr>
              <w:t>Ф.И.О. гражданина, адрес места жительства, место работы, контактный телефон, адрес электронной почты</w:t>
            </w:r>
          </w:p>
        </w:tc>
        <w:tc>
          <w:tcPr>
            <w:tcW w:w="1383" w:type="dxa"/>
          </w:tcPr>
          <w:p w14:paraId="7377DB2F" w14:textId="0092734B" w:rsidR="0004344D" w:rsidRPr="003C57F7" w:rsidRDefault="006F4645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3C57F7">
              <w:rPr>
                <w:rFonts w:ascii="Times New Roman" w:hAnsi="Times New Roman" w:cs="Times New Roman"/>
                <w:b/>
                <w:bCs/>
              </w:rPr>
              <w:t>Содержание обращени</w:t>
            </w:r>
            <w:r w:rsidR="003C57F7">
              <w:rPr>
                <w:rFonts w:ascii="Times New Roman" w:hAnsi="Times New Roman" w:cs="Times New Roman"/>
                <w:b/>
                <w:bCs/>
              </w:rPr>
              <w:t>е</w:t>
            </w:r>
          </w:p>
        </w:tc>
        <w:tc>
          <w:tcPr>
            <w:tcW w:w="1843" w:type="dxa"/>
          </w:tcPr>
          <w:p w14:paraId="58208B11" w14:textId="77777777" w:rsidR="0004344D" w:rsidRPr="003C57F7" w:rsidRDefault="006F4645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3C57F7">
              <w:rPr>
                <w:rFonts w:ascii="Times New Roman" w:hAnsi="Times New Roman" w:cs="Times New Roman"/>
                <w:b/>
                <w:bCs/>
              </w:rPr>
              <w:t>Результат рассмотрения (дан полный исчерпывающий ответ, предложено заявителю обратиться в иные органы (к иным специалистам), вопрос принят для дополнительного изучения, иное)</w:t>
            </w:r>
          </w:p>
        </w:tc>
        <w:tc>
          <w:tcPr>
            <w:tcW w:w="1387" w:type="dxa"/>
          </w:tcPr>
          <w:p w14:paraId="7383E1B7" w14:textId="77777777" w:rsidR="0004344D" w:rsidRPr="003C57F7" w:rsidRDefault="006F4645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3C57F7">
              <w:rPr>
                <w:rFonts w:ascii="Times New Roman" w:hAnsi="Times New Roman" w:cs="Times New Roman"/>
                <w:b/>
                <w:bCs/>
              </w:rPr>
              <w:t>Примечание</w:t>
            </w:r>
          </w:p>
        </w:tc>
      </w:tr>
      <w:tr w:rsidR="0004344D" w14:paraId="3E4A2673" w14:textId="77777777">
        <w:tc>
          <w:tcPr>
            <w:tcW w:w="534" w:type="dxa"/>
          </w:tcPr>
          <w:p w14:paraId="66591DF9" w14:textId="77777777" w:rsidR="0004344D" w:rsidRPr="003C57F7" w:rsidRDefault="006F4645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3C57F7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732" w:type="dxa"/>
          </w:tcPr>
          <w:p w14:paraId="03DFCB80" w14:textId="77777777" w:rsidR="0004344D" w:rsidRPr="003C57F7" w:rsidRDefault="006F4645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3C57F7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569" w:type="dxa"/>
          </w:tcPr>
          <w:p w14:paraId="3B8EB282" w14:textId="77777777" w:rsidR="0004344D" w:rsidRPr="003C57F7" w:rsidRDefault="006F4645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3C57F7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406" w:type="dxa"/>
          </w:tcPr>
          <w:p w14:paraId="6C630A3A" w14:textId="77777777" w:rsidR="0004344D" w:rsidRPr="003C57F7" w:rsidRDefault="006F4645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3C57F7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383" w:type="dxa"/>
          </w:tcPr>
          <w:p w14:paraId="2E8C4D94" w14:textId="77777777" w:rsidR="0004344D" w:rsidRPr="003C57F7" w:rsidRDefault="006F4645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3C57F7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843" w:type="dxa"/>
          </w:tcPr>
          <w:p w14:paraId="57890001" w14:textId="77777777" w:rsidR="0004344D" w:rsidRPr="003C57F7" w:rsidRDefault="006F4645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3C57F7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387" w:type="dxa"/>
          </w:tcPr>
          <w:p w14:paraId="3DD20D04" w14:textId="77777777" w:rsidR="0004344D" w:rsidRPr="003C57F7" w:rsidRDefault="006F4645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</w:rPr>
            </w:pPr>
            <w:r w:rsidRPr="003C57F7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</w:tr>
      <w:tr w:rsidR="0004344D" w14:paraId="3ED4E35D" w14:textId="77777777">
        <w:tc>
          <w:tcPr>
            <w:tcW w:w="534" w:type="dxa"/>
          </w:tcPr>
          <w:p w14:paraId="3DB1D501" w14:textId="77777777" w:rsidR="0004344D" w:rsidRDefault="0004344D">
            <w:pPr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2" w:type="dxa"/>
          </w:tcPr>
          <w:p w14:paraId="6A456F49" w14:textId="77777777" w:rsidR="0004344D" w:rsidRDefault="0004344D">
            <w:pPr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9" w:type="dxa"/>
          </w:tcPr>
          <w:p w14:paraId="04CB4141" w14:textId="77777777" w:rsidR="0004344D" w:rsidRDefault="0004344D">
            <w:pPr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6" w:type="dxa"/>
          </w:tcPr>
          <w:p w14:paraId="04930627" w14:textId="77777777" w:rsidR="0004344D" w:rsidRDefault="0004344D">
            <w:pPr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175FA7BD" w14:textId="77777777" w:rsidR="0004344D" w:rsidRDefault="0004344D">
            <w:pPr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4BB2BF86" w14:textId="77777777" w:rsidR="0004344D" w:rsidRDefault="0004344D">
            <w:pPr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7" w:type="dxa"/>
          </w:tcPr>
          <w:p w14:paraId="236A448F" w14:textId="77777777" w:rsidR="0004344D" w:rsidRDefault="0004344D">
            <w:pPr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8233038" w14:textId="77777777" w:rsidR="0004344D" w:rsidRDefault="0004344D">
      <w:pPr>
        <w:outlineLvl w:val="1"/>
        <w:rPr>
          <w:rFonts w:ascii="Times New Roman" w:hAnsi="Times New Roman" w:cs="Times New Roman"/>
          <w:sz w:val="28"/>
          <w:szCs w:val="28"/>
        </w:rPr>
      </w:pPr>
    </w:p>
    <w:sectPr w:rsidR="0004344D">
      <w:headerReference w:type="default" r:id="rId8"/>
      <w:pgSz w:w="11906" w:h="16838"/>
      <w:pgMar w:top="1134" w:right="850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2E907A" w14:textId="77777777" w:rsidR="00390003" w:rsidRDefault="00390003">
      <w:r>
        <w:separator/>
      </w:r>
    </w:p>
  </w:endnote>
  <w:endnote w:type="continuationSeparator" w:id="0">
    <w:p w14:paraId="34C92684" w14:textId="77777777" w:rsidR="00390003" w:rsidRDefault="00390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0BFF6" w14:textId="77777777" w:rsidR="00390003" w:rsidRDefault="00390003">
      <w:r>
        <w:separator/>
      </w:r>
    </w:p>
  </w:footnote>
  <w:footnote w:type="continuationSeparator" w:id="0">
    <w:p w14:paraId="504FEEAA" w14:textId="77777777" w:rsidR="00390003" w:rsidRDefault="003900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9C151" w14:textId="5CAD8EE7" w:rsidR="007330B0" w:rsidRPr="007330B0" w:rsidRDefault="007330B0">
    <w:pPr>
      <w:pStyle w:val="aa"/>
      <w:rPr>
        <w:rFonts w:ascii="Times New Roman" w:hAnsi="Times New Roman" w:cs="Times New Roman"/>
        <w:sz w:val="28"/>
        <w:szCs w:val="28"/>
      </w:rPr>
    </w:pPr>
    <w:r w:rsidRPr="007330B0">
      <w:rPr>
        <w:rFonts w:ascii="Times New Roman" w:hAnsi="Times New Roman" w:cs="Times New Roman"/>
        <w:sz w:val="28"/>
        <w:szCs w:val="28"/>
      </w:rPr>
      <w:t xml:space="preserve">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0275A"/>
    <w:multiLevelType w:val="hybridMultilevel"/>
    <w:tmpl w:val="CFE66326"/>
    <w:lvl w:ilvl="0" w:tplc="08F274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9DAEAC8">
      <w:start w:val="1"/>
      <w:numFmt w:val="lowerLetter"/>
      <w:lvlText w:val="%2."/>
      <w:lvlJc w:val="left"/>
      <w:pPr>
        <w:ind w:left="1789" w:hanging="360"/>
      </w:pPr>
    </w:lvl>
    <w:lvl w:ilvl="2" w:tplc="91003544">
      <w:start w:val="1"/>
      <w:numFmt w:val="lowerRoman"/>
      <w:lvlText w:val="%3."/>
      <w:lvlJc w:val="right"/>
      <w:pPr>
        <w:ind w:left="2509" w:hanging="180"/>
      </w:pPr>
    </w:lvl>
    <w:lvl w:ilvl="3" w:tplc="DFB0EA94">
      <w:start w:val="1"/>
      <w:numFmt w:val="decimal"/>
      <w:lvlText w:val="%4."/>
      <w:lvlJc w:val="left"/>
      <w:pPr>
        <w:ind w:left="3229" w:hanging="360"/>
      </w:pPr>
    </w:lvl>
    <w:lvl w:ilvl="4" w:tplc="CE1E1574">
      <w:start w:val="1"/>
      <w:numFmt w:val="lowerLetter"/>
      <w:lvlText w:val="%5."/>
      <w:lvlJc w:val="left"/>
      <w:pPr>
        <w:ind w:left="3949" w:hanging="360"/>
      </w:pPr>
    </w:lvl>
    <w:lvl w:ilvl="5" w:tplc="8B18BBB6">
      <w:start w:val="1"/>
      <w:numFmt w:val="lowerRoman"/>
      <w:lvlText w:val="%6."/>
      <w:lvlJc w:val="right"/>
      <w:pPr>
        <w:ind w:left="4669" w:hanging="180"/>
      </w:pPr>
    </w:lvl>
    <w:lvl w:ilvl="6" w:tplc="CC183DF0">
      <w:start w:val="1"/>
      <w:numFmt w:val="decimal"/>
      <w:lvlText w:val="%7."/>
      <w:lvlJc w:val="left"/>
      <w:pPr>
        <w:ind w:left="5389" w:hanging="360"/>
      </w:pPr>
    </w:lvl>
    <w:lvl w:ilvl="7" w:tplc="7EA63014">
      <w:start w:val="1"/>
      <w:numFmt w:val="lowerLetter"/>
      <w:lvlText w:val="%8."/>
      <w:lvlJc w:val="left"/>
      <w:pPr>
        <w:ind w:left="6109" w:hanging="360"/>
      </w:pPr>
    </w:lvl>
    <w:lvl w:ilvl="8" w:tplc="FACE4936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40F7017"/>
    <w:multiLevelType w:val="hybridMultilevel"/>
    <w:tmpl w:val="C4662228"/>
    <w:lvl w:ilvl="0" w:tplc="BC02271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53B0E6EE">
      <w:start w:val="1"/>
      <w:numFmt w:val="lowerLetter"/>
      <w:lvlText w:val="%2."/>
      <w:lvlJc w:val="left"/>
      <w:pPr>
        <w:ind w:left="1931" w:hanging="360"/>
      </w:pPr>
    </w:lvl>
    <w:lvl w:ilvl="2" w:tplc="DB98F5A8">
      <w:start w:val="1"/>
      <w:numFmt w:val="lowerRoman"/>
      <w:lvlText w:val="%3."/>
      <w:lvlJc w:val="right"/>
      <w:pPr>
        <w:ind w:left="2651" w:hanging="180"/>
      </w:pPr>
    </w:lvl>
    <w:lvl w:ilvl="3" w:tplc="F43653B2">
      <w:start w:val="1"/>
      <w:numFmt w:val="decimal"/>
      <w:lvlText w:val="%4."/>
      <w:lvlJc w:val="left"/>
      <w:pPr>
        <w:ind w:left="3371" w:hanging="360"/>
      </w:pPr>
    </w:lvl>
    <w:lvl w:ilvl="4" w:tplc="38100FDE">
      <w:start w:val="1"/>
      <w:numFmt w:val="lowerLetter"/>
      <w:lvlText w:val="%5."/>
      <w:lvlJc w:val="left"/>
      <w:pPr>
        <w:ind w:left="4091" w:hanging="360"/>
      </w:pPr>
    </w:lvl>
    <w:lvl w:ilvl="5" w:tplc="26329DA2">
      <w:start w:val="1"/>
      <w:numFmt w:val="lowerRoman"/>
      <w:lvlText w:val="%6."/>
      <w:lvlJc w:val="right"/>
      <w:pPr>
        <w:ind w:left="4811" w:hanging="180"/>
      </w:pPr>
    </w:lvl>
    <w:lvl w:ilvl="6" w:tplc="F3BAC4C2">
      <w:start w:val="1"/>
      <w:numFmt w:val="decimal"/>
      <w:lvlText w:val="%7."/>
      <w:lvlJc w:val="left"/>
      <w:pPr>
        <w:ind w:left="5531" w:hanging="360"/>
      </w:pPr>
    </w:lvl>
    <w:lvl w:ilvl="7" w:tplc="BACEEC34">
      <w:start w:val="1"/>
      <w:numFmt w:val="lowerLetter"/>
      <w:lvlText w:val="%8."/>
      <w:lvlJc w:val="left"/>
      <w:pPr>
        <w:ind w:left="6251" w:hanging="360"/>
      </w:pPr>
    </w:lvl>
    <w:lvl w:ilvl="8" w:tplc="3036083E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3B7659C2"/>
    <w:multiLevelType w:val="hybridMultilevel"/>
    <w:tmpl w:val="87729F88"/>
    <w:lvl w:ilvl="0" w:tplc="CC4E6D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1E341D40">
      <w:start w:val="1"/>
      <w:numFmt w:val="lowerLetter"/>
      <w:lvlText w:val="%2."/>
      <w:lvlJc w:val="left"/>
      <w:pPr>
        <w:ind w:left="1789" w:hanging="360"/>
      </w:pPr>
    </w:lvl>
    <w:lvl w:ilvl="2" w:tplc="7A7C57A4">
      <w:start w:val="1"/>
      <w:numFmt w:val="lowerRoman"/>
      <w:lvlText w:val="%3."/>
      <w:lvlJc w:val="right"/>
      <w:pPr>
        <w:ind w:left="2509" w:hanging="180"/>
      </w:pPr>
    </w:lvl>
    <w:lvl w:ilvl="3" w:tplc="C040C8E0">
      <w:start w:val="1"/>
      <w:numFmt w:val="decimal"/>
      <w:lvlText w:val="%4."/>
      <w:lvlJc w:val="left"/>
      <w:pPr>
        <w:ind w:left="3229" w:hanging="360"/>
      </w:pPr>
    </w:lvl>
    <w:lvl w:ilvl="4" w:tplc="CFF47346">
      <w:start w:val="1"/>
      <w:numFmt w:val="lowerLetter"/>
      <w:lvlText w:val="%5."/>
      <w:lvlJc w:val="left"/>
      <w:pPr>
        <w:ind w:left="3949" w:hanging="360"/>
      </w:pPr>
    </w:lvl>
    <w:lvl w:ilvl="5" w:tplc="AF4A33D2">
      <w:start w:val="1"/>
      <w:numFmt w:val="lowerRoman"/>
      <w:lvlText w:val="%6."/>
      <w:lvlJc w:val="right"/>
      <w:pPr>
        <w:ind w:left="4669" w:hanging="180"/>
      </w:pPr>
    </w:lvl>
    <w:lvl w:ilvl="6" w:tplc="7EB0C064">
      <w:start w:val="1"/>
      <w:numFmt w:val="decimal"/>
      <w:lvlText w:val="%7."/>
      <w:lvlJc w:val="left"/>
      <w:pPr>
        <w:ind w:left="5389" w:hanging="360"/>
      </w:pPr>
    </w:lvl>
    <w:lvl w:ilvl="7" w:tplc="74404092">
      <w:start w:val="1"/>
      <w:numFmt w:val="lowerLetter"/>
      <w:lvlText w:val="%8."/>
      <w:lvlJc w:val="left"/>
      <w:pPr>
        <w:ind w:left="6109" w:hanging="360"/>
      </w:pPr>
    </w:lvl>
    <w:lvl w:ilvl="8" w:tplc="7158BA7A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F750B31"/>
    <w:multiLevelType w:val="hybridMultilevel"/>
    <w:tmpl w:val="F15E4DBE"/>
    <w:lvl w:ilvl="0" w:tplc="E9701CD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193EDED8">
      <w:start w:val="1"/>
      <w:numFmt w:val="lowerLetter"/>
      <w:lvlText w:val="%2."/>
      <w:lvlJc w:val="left"/>
      <w:pPr>
        <w:ind w:left="1931" w:hanging="360"/>
      </w:pPr>
    </w:lvl>
    <w:lvl w:ilvl="2" w:tplc="A0DC93BA">
      <w:start w:val="1"/>
      <w:numFmt w:val="lowerRoman"/>
      <w:lvlText w:val="%3."/>
      <w:lvlJc w:val="right"/>
      <w:pPr>
        <w:ind w:left="2651" w:hanging="180"/>
      </w:pPr>
    </w:lvl>
    <w:lvl w:ilvl="3" w:tplc="E3583AE4">
      <w:start w:val="1"/>
      <w:numFmt w:val="decimal"/>
      <w:lvlText w:val="%4."/>
      <w:lvlJc w:val="left"/>
      <w:pPr>
        <w:ind w:left="3371" w:hanging="360"/>
      </w:pPr>
    </w:lvl>
    <w:lvl w:ilvl="4" w:tplc="8D88466A">
      <w:start w:val="1"/>
      <w:numFmt w:val="lowerLetter"/>
      <w:lvlText w:val="%5."/>
      <w:lvlJc w:val="left"/>
      <w:pPr>
        <w:ind w:left="4091" w:hanging="360"/>
      </w:pPr>
    </w:lvl>
    <w:lvl w:ilvl="5" w:tplc="A8DA48E6">
      <w:start w:val="1"/>
      <w:numFmt w:val="lowerRoman"/>
      <w:lvlText w:val="%6."/>
      <w:lvlJc w:val="right"/>
      <w:pPr>
        <w:ind w:left="4811" w:hanging="180"/>
      </w:pPr>
    </w:lvl>
    <w:lvl w:ilvl="6" w:tplc="096CC2C6">
      <w:start w:val="1"/>
      <w:numFmt w:val="decimal"/>
      <w:lvlText w:val="%7."/>
      <w:lvlJc w:val="left"/>
      <w:pPr>
        <w:ind w:left="5531" w:hanging="360"/>
      </w:pPr>
    </w:lvl>
    <w:lvl w:ilvl="7" w:tplc="D828222C">
      <w:start w:val="1"/>
      <w:numFmt w:val="lowerLetter"/>
      <w:lvlText w:val="%8."/>
      <w:lvlJc w:val="left"/>
      <w:pPr>
        <w:ind w:left="6251" w:hanging="360"/>
      </w:pPr>
    </w:lvl>
    <w:lvl w:ilvl="8" w:tplc="7CDCABA8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5F0A3BE3"/>
    <w:multiLevelType w:val="hybridMultilevel"/>
    <w:tmpl w:val="654A21C6"/>
    <w:lvl w:ilvl="0" w:tplc="31A85DBE">
      <w:start w:val="1"/>
      <w:numFmt w:val="decimal"/>
      <w:lvlText w:val="%1."/>
      <w:lvlJc w:val="left"/>
      <w:pPr>
        <w:ind w:left="2844" w:hanging="360"/>
      </w:pPr>
      <w:rPr>
        <w:rFonts w:hint="default"/>
      </w:rPr>
    </w:lvl>
    <w:lvl w:ilvl="1" w:tplc="D4F8DA38">
      <w:start w:val="1"/>
      <w:numFmt w:val="lowerLetter"/>
      <w:lvlText w:val="%2."/>
      <w:lvlJc w:val="left"/>
      <w:pPr>
        <w:ind w:left="3564" w:hanging="360"/>
      </w:pPr>
    </w:lvl>
    <w:lvl w:ilvl="2" w:tplc="511E799C">
      <w:start w:val="1"/>
      <w:numFmt w:val="lowerRoman"/>
      <w:lvlText w:val="%3."/>
      <w:lvlJc w:val="right"/>
      <w:pPr>
        <w:ind w:left="4284" w:hanging="180"/>
      </w:pPr>
    </w:lvl>
    <w:lvl w:ilvl="3" w:tplc="DB8AD3A8">
      <w:start w:val="1"/>
      <w:numFmt w:val="decimal"/>
      <w:lvlText w:val="%4."/>
      <w:lvlJc w:val="left"/>
      <w:pPr>
        <w:ind w:left="5004" w:hanging="360"/>
      </w:pPr>
    </w:lvl>
    <w:lvl w:ilvl="4" w:tplc="7608B65E">
      <w:start w:val="1"/>
      <w:numFmt w:val="lowerLetter"/>
      <w:lvlText w:val="%5."/>
      <w:lvlJc w:val="left"/>
      <w:pPr>
        <w:ind w:left="5724" w:hanging="360"/>
      </w:pPr>
    </w:lvl>
    <w:lvl w:ilvl="5" w:tplc="D49AC1BE">
      <w:start w:val="1"/>
      <w:numFmt w:val="lowerRoman"/>
      <w:lvlText w:val="%6."/>
      <w:lvlJc w:val="right"/>
      <w:pPr>
        <w:ind w:left="6444" w:hanging="180"/>
      </w:pPr>
    </w:lvl>
    <w:lvl w:ilvl="6" w:tplc="086C6978">
      <w:start w:val="1"/>
      <w:numFmt w:val="decimal"/>
      <w:lvlText w:val="%7."/>
      <w:lvlJc w:val="left"/>
      <w:pPr>
        <w:ind w:left="7164" w:hanging="360"/>
      </w:pPr>
    </w:lvl>
    <w:lvl w:ilvl="7" w:tplc="B6707E98">
      <w:start w:val="1"/>
      <w:numFmt w:val="lowerLetter"/>
      <w:lvlText w:val="%8."/>
      <w:lvlJc w:val="left"/>
      <w:pPr>
        <w:ind w:left="7884" w:hanging="360"/>
      </w:pPr>
    </w:lvl>
    <w:lvl w:ilvl="8" w:tplc="F09418EA">
      <w:start w:val="1"/>
      <w:numFmt w:val="lowerRoman"/>
      <w:lvlText w:val="%9."/>
      <w:lvlJc w:val="right"/>
      <w:pPr>
        <w:ind w:left="8604" w:hanging="180"/>
      </w:pPr>
    </w:lvl>
  </w:abstractNum>
  <w:abstractNum w:abstractNumId="5" w15:restartNumberingAfterBreak="0">
    <w:nsid w:val="7E29315F"/>
    <w:multiLevelType w:val="hybridMultilevel"/>
    <w:tmpl w:val="949C9FCC"/>
    <w:lvl w:ilvl="0" w:tplc="FDC4F0C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8684FF36">
      <w:start w:val="1"/>
      <w:numFmt w:val="lowerLetter"/>
      <w:lvlText w:val="%2."/>
      <w:lvlJc w:val="left"/>
      <w:pPr>
        <w:ind w:left="1931" w:hanging="360"/>
      </w:pPr>
    </w:lvl>
    <w:lvl w:ilvl="2" w:tplc="6F78E5EA">
      <w:start w:val="1"/>
      <w:numFmt w:val="lowerRoman"/>
      <w:lvlText w:val="%3."/>
      <w:lvlJc w:val="right"/>
      <w:pPr>
        <w:ind w:left="2651" w:hanging="180"/>
      </w:pPr>
    </w:lvl>
    <w:lvl w:ilvl="3" w:tplc="EB70BC5A">
      <w:start w:val="1"/>
      <w:numFmt w:val="decimal"/>
      <w:lvlText w:val="%4."/>
      <w:lvlJc w:val="left"/>
      <w:pPr>
        <w:ind w:left="3371" w:hanging="360"/>
      </w:pPr>
    </w:lvl>
    <w:lvl w:ilvl="4" w:tplc="6F708244">
      <w:start w:val="1"/>
      <w:numFmt w:val="lowerLetter"/>
      <w:lvlText w:val="%5."/>
      <w:lvlJc w:val="left"/>
      <w:pPr>
        <w:ind w:left="4091" w:hanging="360"/>
      </w:pPr>
    </w:lvl>
    <w:lvl w:ilvl="5" w:tplc="D0828396">
      <w:start w:val="1"/>
      <w:numFmt w:val="lowerRoman"/>
      <w:lvlText w:val="%6."/>
      <w:lvlJc w:val="right"/>
      <w:pPr>
        <w:ind w:left="4811" w:hanging="180"/>
      </w:pPr>
    </w:lvl>
    <w:lvl w:ilvl="6" w:tplc="B6705C50">
      <w:start w:val="1"/>
      <w:numFmt w:val="decimal"/>
      <w:lvlText w:val="%7."/>
      <w:lvlJc w:val="left"/>
      <w:pPr>
        <w:ind w:left="5531" w:hanging="360"/>
      </w:pPr>
    </w:lvl>
    <w:lvl w:ilvl="7" w:tplc="D9A4E038">
      <w:start w:val="1"/>
      <w:numFmt w:val="lowerLetter"/>
      <w:lvlText w:val="%8."/>
      <w:lvlJc w:val="left"/>
      <w:pPr>
        <w:ind w:left="6251" w:hanging="360"/>
      </w:pPr>
    </w:lvl>
    <w:lvl w:ilvl="8" w:tplc="85908D3A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44D"/>
    <w:rsid w:val="0004344D"/>
    <w:rsid w:val="000E4C58"/>
    <w:rsid w:val="0023037F"/>
    <w:rsid w:val="002F3143"/>
    <w:rsid w:val="00390003"/>
    <w:rsid w:val="003C2869"/>
    <w:rsid w:val="003C57F7"/>
    <w:rsid w:val="003E5FAF"/>
    <w:rsid w:val="006869B2"/>
    <w:rsid w:val="006C5AE8"/>
    <w:rsid w:val="006F4645"/>
    <w:rsid w:val="007330B0"/>
    <w:rsid w:val="007844D6"/>
    <w:rsid w:val="0088661F"/>
    <w:rsid w:val="009F2E1E"/>
    <w:rsid w:val="00BB12C7"/>
    <w:rsid w:val="00C20AC3"/>
    <w:rsid w:val="00F11E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9B9FE"/>
  <w15:docId w15:val="{58F2A31C-7EE5-4383-8387-77B877664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Balloon Text"/>
    <w:basedOn w:val="a"/>
    <w:link w:val="af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eastAsia="Arial Unicode MS" w:hAnsi="Tahoma" w:cs="Tahoma"/>
      <w:color w:val="000000"/>
      <w:sz w:val="16"/>
      <w:szCs w:val="16"/>
      <w:lang w:eastAsia="ru-RU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A9B42B-AD0A-410A-9502-8B654C625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1216</Words>
  <Characters>6935</Characters>
  <Application>Microsoft Office Word</Application>
  <DocSecurity>0</DocSecurity>
  <Lines>57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100</vt:i4>
      </vt:variant>
    </vt:vector>
  </HeadingPairs>
  <TitlesOfParts>
    <vt:vector size="101" baseType="lpstr">
      <vt:lpstr/>
      <vt:lpstr>    Глава 1. Общие положения</vt:lpstr>
      <vt:lpstr>    Настоящий Порядок проведения «Прямых линий» с гражданами по вопросам антикоррупц</vt:lpstr>
      <vt:lpstr>    </vt:lpstr>
      <vt:lpstr>    «Прямая линия» осуществляется по средствам канала телефонной связи ответственным</vt:lpstr>
      <vt:lpstr>    К должностным лицам, ответственным за проведение «Прямых линий» в Учреждения, от</vt:lpstr>
      <vt:lpstr>    Директор ОАУСО «Новгородский ЦСА»;</vt:lpstr>
      <vt:lpstr>    Заместитель директора ОАУСО «Новгородский ЦСА».</vt:lpstr>
      <vt:lpstr>    </vt:lpstr>
      <vt:lpstr>    «Прямая линия» проводится в соответствии с графиком проведения «Прямых линий» (д</vt:lpstr>
      <vt:lpstr>    </vt:lpstr>
      <vt:lpstr>    «Прямые линии» могут быть тематические и нетематические.</vt:lpstr>
      <vt:lpstr>    При выборе темы учитываются: наиболее часто задаваемые вопросы в обращениях граж</vt:lpstr>
      <vt:lpstr>    </vt:lpstr>
      <vt:lpstr>    Глава 2. Порядок подготовки и проведения «Прямых линий»</vt:lpstr>
      <vt:lpstr>    </vt:lpstr>
      <vt:lpstr>    Ведение «Прямой линии» осуществляется непосредственно ответственным должностным </vt:lpstr>
      <vt:lpstr>    График «Прямых линий» составляется ежеквартально, не позднее 25 числа последнего</vt:lpstr>
      <vt:lpstr>    </vt:lpstr>
      <vt:lpstr>    В графике указываются фамилия, имя, отчество, должность и номер телефона должнос</vt:lpstr>
      <vt:lpstr>    </vt:lpstr>
      <vt:lpstr>    Утвержденный график доводится до сведения должностных лиц Учреждения, включенны</vt:lpstr>
      <vt:lpstr>    Во время работы «Прямой линии» покидать рабочее место ответственному должностном</vt:lpstr>
      <vt:lpstr>    Ответственное должностное лицо не вправе предоставлять информацию касающуюся пер</vt:lpstr>
      <vt:lpstr>    Ответственное должностное лицо обеспечивает своевременный прием и ведение учета </vt:lpstr>
      <vt:lpstr>    Для учета в регистрационно-контрольную карточку заносится следующая информация:</vt:lpstr>
      <vt:lpstr>    дата и время поступления телефонного обращения гражданина;</vt:lpstr>
      <vt:lpstr>    фамилия, имя, отчество обратившегося гражданина, его контактные данные (адрес ме</vt:lpstr>
      <vt:lpstr>    краткое изложение сути обращения;</vt:lpstr>
      <vt:lpstr>    информация об ответе заявителю.</vt:lpstr>
      <vt:lpstr>    </vt:lpstr>
      <vt:lpstr>    При проведении «Прямой линии» ответственное должностное лицо должно соблюдать сл</vt:lpstr>
      <vt:lpstr>    ответ на телефонный звонок начинать с информации о фамилии и должности ответстве</vt:lpstr>
      <vt:lpstr>    информацию на вопрос заявителя излагать в доброжелательном тоне, четко, полно и </vt:lpstr>
      <vt:lpstr>    в конце беседы обобщить изложенную заявителю информацию. В случае необходимости </vt:lpstr>
      <vt:lpstr>    В случае если обращение, либо отдельные поставленные в нем вопросы, поступившие </vt:lpstr>
      <vt:lpstr>    </vt:lpstr>
      <vt:lpstr>    Ответственное должностное лицо имеет право не отвечать на анонимные обращения гр</vt:lpstr>
      <vt:lpstr>    В случае если обращение гражданина требует детальной проработки, оно подлежит ра</vt:lpstr>
      <vt:lpstr>    Ответственность за организацию работы с обращениями, поступившими в ходе «Прямой</vt:lpstr>
      <vt:lpstr>    Глава 3. Порядок оформления результатов проведения «Прямых линий»</vt:lpstr>
      <vt:lpstr>    </vt:lpstr>
      <vt:lpstr>    В течение одного дня после проведения «Прямой линии» ответственное должностное л</vt:lpstr>
      <vt:lpstr>    </vt:lpstr>
      <vt:lpstr>    Ответственное должностное лицо за профилактику коррупционных и иных правонарушен</vt:lpstr>
      <vt:lpstr>    Журнал хранится у лица ответственного за профилактику коррупционных и иных право</vt:lpstr>
      <vt:lpstr>    </vt:lpstr>
      <vt:lpstr>    Лицо ответственное за профилактику коррупционных и иных правонарушений в ОАУСО «</vt:lpstr>
      <vt:lpstr>    </vt:lpstr>
      <vt:lpstr>    </vt:lpstr>
      <vt:lpstr>    </vt:lpstr>
      <vt:lpstr>    </vt:lpstr>
      <vt:lpstr>    </vt:lpstr>
      <vt:lpstr>    </vt:lpstr>
      <vt:lpstr>    </vt:lpstr>
      <vt:lpstr>    Приложение №1</vt:lpstr>
      <vt:lpstr>    к Порядку</vt:lpstr>
      <vt:lpstr>    проведения «Прямых линий»</vt:lpstr>
      <vt:lpstr>    с гражданами по вопросам</vt:lpstr>
      <vt:lpstr>    антикоррупционного просвещения,</vt:lpstr>
      <vt:lpstr>    отнесенных к сфере деятельности </vt:lpstr>
      <vt:lpstr>    ОАУСО «Новгородский ЦСА»</vt:lpstr>
      <vt:lpstr>    </vt:lpstr>
      <vt:lpstr>    Регистрационно-контрольная карточка обращения, поступившего по «Прямой линии» по</vt:lpstr>
      <vt:lpstr>    ОАУСО «Новгородский ЦСА»</vt:lpstr>
      <vt:lpstr>    </vt:lpstr>
      <vt:lpstr>    от «____» _________2024   № ________ время _________ч_________мин              </vt:lpstr>
      <vt:lpstr>    </vt:lpstr>
      <vt:lpstr>    </vt:lpstr>
      <vt:lpstr>    </vt:lpstr>
      <vt:lpstr>    1. Фамилия__________________________________________________________</vt:lpstr>
      <vt:lpstr>    </vt:lpstr>
      <vt:lpstr>        2. Имя______________________________________________________________</vt:lpstr>
      <vt:lpstr>        </vt:lpstr>
      <vt:lpstr>        3. Отчество__________________________________________________________</vt:lpstr>
      <vt:lpstr>        </vt:lpstr>
      <vt:lpstr>        4. Место жительства_________________________________________________</vt:lpstr>
      <vt:lpstr>        </vt:lpstr>
      <vt:lpstr>        5. Место работы_____________________________________________________</vt:lpstr>
      <vt:lpstr>        </vt:lpstr>
      <vt:lpstr>        6. Телефон__________________________________________________________</vt:lpstr>
      <vt:lpstr>        </vt:lpstr>
      <vt:lpstr>        7. Адрес электронной почты__________________________________________</vt:lpstr>
      <vt:lpstr>        </vt:lpstr>
      <vt:lpstr>        8. Содержание обращения_____________________________________________</vt:lpstr>
      <vt:lpstr>        </vt:lpstr>
      <vt:lpstr>        </vt:lpstr>
      <vt:lpstr>        </vt:lpstr>
      <vt:lpstr>        </vt:lpstr>
      <vt:lpstr>        </vt:lpstr>
      <vt:lpstr>        </vt:lpstr>
      <vt:lpstr>        9. Результат рассмотрения____________________________________________</vt:lpstr>
      <vt:lpstr>    </vt:lpstr>
      <vt:lpstr>    </vt:lpstr>
      <vt:lpstr>    </vt:lpstr>
      <vt:lpstr>    </vt:lpstr>
      <vt:lpstr>    </vt:lpstr>
      <vt:lpstr>    Подпись и расшифровка подписи должностного лица, ответственного за проведение «П</vt:lpstr>
      <vt:lpstr>    </vt:lpstr>
      <vt:lpstr>    Областное автономное учреждение социального обслуживания «Новгородский ЦСА»</vt:lpstr>
      <vt:lpstr>    </vt:lpstr>
    </vt:vector>
  </TitlesOfParts>
  <Company/>
  <LinksUpToDate>false</LinksUpToDate>
  <CharactersWithSpaces>8135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Авто</dc:creator>
  <cp:lastModifiedBy>Пользователь</cp:lastModifiedBy>
  <cp:revision>6</cp:revision>
  <cp:lastPrinted>2024-12-18T08:42:00Z</cp:lastPrinted>
  <dcterms:created xsi:type="dcterms:W3CDTF">2024-11-20T09:49:00Z</dcterms:created>
  <dcterms:modified xsi:type="dcterms:W3CDTF">2024-12-18T08:49:00Z</dcterms:modified>
</cp:coreProperties>
</file>